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DF" w:rsidRDefault="00392597" w:rsidP="00A53AD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F31C0">
        <w:rPr>
          <w:rFonts w:ascii="Century Gothic" w:hAnsi="Century Gothic"/>
          <w:b/>
          <w:noProof/>
          <w:color w:val="0D0D0D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-44162</wp:posOffset>
            </wp:positionV>
            <wp:extent cx="1357745" cy="13577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16" cy="137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ADF" w:rsidRPr="00392597" w:rsidRDefault="003C21B6" w:rsidP="003C21B6">
      <w:pPr>
        <w:tabs>
          <w:tab w:val="left" w:pos="733"/>
          <w:tab w:val="center" w:pos="4536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A53ADF" w:rsidRPr="00392597">
        <w:rPr>
          <w:rFonts w:ascii="Century Gothic" w:hAnsi="Century Gothic"/>
          <w:b/>
          <w:sz w:val="32"/>
          <w:szCs w:val="32"/>
        </w:rPr>
        <w:t xml:space="preserve">                        </w:t>
      </w:r>
    </w:p>
    <w:p w:rsidR="00A53ADF" w:rsidRPr="00392597" w:rsidRDefault="00A53ADF" w:rsidP="00A53AD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53ADF" w:rsidRPr="00392597" w:rsidRDefault="00627AED" w:rsidP="00627AED">
      <w:pPr>
        <w:tabs>
          <w:tab w:val="left" w:pos="1875"/>
          <w:tab w:val="left" w:pos="3390"/>
          <w:tab w:val="left" w:pos="4320"/>
          <w:tab w:val="center" w:pos="4536"/>
        </w:tabs>
        <w:spacing w:after="0" w:line="240" w:lineRule="auto"/>
        <w:rPr>
          <w:rFonts w:ascii="Century Gothic" w:hAnsi="Century Gothic"/>
          <w:b/>
          <w:sz w:val="12"/>
          <w:szCs w:val="12"/>
        </w:rPr>
      </w:pP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</w:rPr>
        <w:tab/>
      </w:r>
      <w:r w:rsidRPr="00392597">
        <w:rPr>
          <w:rFonts w:ascii="Century Gothic" w:hAnsi="Century Gothic"/>
          <w:b/>
          <w:sz w:val="12"/>
          <w:szCs w:val="12"/>
        </w:rPr>
        <w:tab/>
      </w:r>
      <w:r w:rsidR="00A53ADF" w:rsidRPr="00392597">
        <w:rPr>
          <w:rFonts w:ascii="Century Gothic" w:hAnsi="Century Gothic"/>
          <w:b/>
          <w:sz w:val="12"/>
          <w:szCs w:val="12"/>
        </w:rPr>
        <w:t xml:space="preserve">                            </w:t>
      </w:r>
    </w:p>
    <w:p w:rsidR="00A53ADF" w:rsidRDefault="00C43F81" w:rsidP="00A53ADF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color w:val="0070C0"/>
          <w:sz w:val="32"/>
          <w:szCs w:val="32"/>
        </w:rPr>
        <w:t xml:space="preserve">     </w:t>
      </w:r>
      <w:r w:rsidR="00CE31E0" w:rsidRPr="007A6F77">
        <w:rPr>
          <w:rFonts w:ascii="Century Gothic" w:hAnsi="Century Gothic"/>
          <w:b/>
          <w:color w:val="0070C0"/>
          <w:sz w:val="32"/>
          <w:szCs w:val="32"/>
        </w:rPr>
        <w:t>6</w:t>
      </w:r>
      <w:r w:rsidR="0045698C">
        <w:rPr>
          <w:rFonts w:ascii="Century Gothic" w:hAnsi="Century Gothic"/>
          <w:b/>
          <w:color w:val="0070C0"/>
          <w:sz w:val="32"/>
          <w:szCs w:val="32"/>
        </w:rPr>
        <w:t>8</w:t>
      </w:r>
      <w:r w:rsidR="00A53ADF" w:rsidRPr="007A6F77">
        <w:rPr>
          <w:rFonts w:ascii="Century Gothic" w:hAnsi="Century Gothic"/>
          <w:b/>
          <w:color w:val="0070C0"/>
          <w:sz w:val="32"/>
          <w:szCs w:val="32"/>
        </w:rPr>
        <w:t>. OGÓLNOPOLSKI KONKURS RECYTATORSKI</w:t>
      </w:r>
    </w:p>
    <w:p w:rsidR="00A53ADF" w:rsidRPr="00A53ADF" w:rsidRDefault="00627AED" w:rsidP="00627AED">
      <w:pPr>
        <w:tabs>
          <w:tab w:val="left" w:pos="660"/>
          <w:tab w:val="center" w:pos="4536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A53ADF" w:rsidRPr="00A53ADF">
        <w:rPr>
          <w:rFonts w:ascii="Century Gothic" w:hAnsi="Century Gothic"/>
          <w:b/>
          <w:sz w:val="32"/>
          <w:szCs w:val="32"/>
        </w:rPr>
        <w:t xml:space="preserve">          </w:t>
      </w:r>
    </w:p>
    <w:p w:rsidR="00092AEC" w:rsidRPr="0004246B" w:rsidRDefault="00092AEC" w:rsidP="00092AEC">
      <w:pPr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04246B">
        <w:rPr>
          <w:rFonts w:ascii="Century Gothic" w:hAnsi="Century Gothic"/>
          <w:bCs/>
          <w:sz w:val="22"/>
          <w:szCs w:val="22"/>
        </w:rPr>
        <w:t xml:space="preserve">Organizatorzy </w:t>
      </w:r>
      <w:r>
        <w:rPr>
          <w:rFonts w:ascii="Century Gothic" w:hAnsi="Century Gothic"/>
          <w:bCs/>
          <w:sz w:val="22"/>
          <w:szCs w:val="22"/>
        </w:rPr>
        <w:t xml:space="preserve">eliminacji powiatowych </w:t>
      </w:r>
      <w:r w:rsidRPr="0004246B">
        <w:rPr>
          <w:rFonts w:ascii="Century Gothic" w:hAnsi="Century Gothic"/>
          <w:bCs/>
          <w:sz w:val="22"/>
          <w:szCs w:val="22"/>
        </w:rPr>
        <w:t xml:space="preserve">w </w:t>
      </w:r>
      <w:r w:rsidRPr="00413F4E">
        <w:rPr>
          <w:rFonts w:ascii="Century Gothic" w:hAnsi="Century Gothic"/>
          <w:bCs/>
          <w:caps/>
          <w:sz w:val="22"/>
          <w:szCs w:val="22"/>
        </w:rPr>
        <w:t xml:space="preserve">rejonie </w:t>
      </w:r>
      <w:r>
        <w:rPr>
          <w:rFonts w:ascii="Century Gothic" w:hAnsi="Century Gothic"/>
          <w:bCs/>
          <w:caps/>
          <w:sz w:val="22"/>
          <w:szCs w:val="22"/>
        </w:rPr>
        <w:t>Sądeckim</w:t>
      </w:r>
      <w:r>
        <w:rPr>
          <w:rFonts w:ascii="Century Gothic" w:hAnsi="Century Gothic"/>
          <w:bCs/>
          <w:sz w:val="22"/>
          <w:szCs w:val="22"/>
        </w:rPr>
        <w:t>:</w:t>
      </w:r>
    </w:p>
    <w:p w:rsidR="00A53ADF" w:rsidRDefault="00A53ADF" w:rsidP="00A53ADF">
      <w:pPr>
        <w:spacing w:after="0" w:line="240" w:lineRule="auto"/>
        <w:jc w:val="center"/>
        <w:rPr>
          <w:rFonts w:ascii="Century Gothic" w:hAnsi="Century Gothic"/>
          <w:b/>
          <w:color w:val="1F3864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2126"/>
      </w:tblGrid>
      <w:tr w:rsidR="001212A3" w:rsidRPr="00021980" w:rsidTr="000239F7">
        <w:trPr>
          <w:trHeight w:val="56"/>
        </w:trPr>
        <w:tc>
          <w:tcPr>
            <w:tcW w:w="9214" w:type="dxa"/>
            <w:gridSpan w:val="3"/>
            <w:shd w:val="clear" w:color="auto" w:fill="A6A6A6" w:themeFill="background1" w:themeFillShade="A6"/>
          </w:tcPr>
          <w:p w:rsidR="001212A3" w:rsidRPr="00021980" w:rsidRDefault="001212A3" w:rsidP="000239F7">
            <w:pPr>
              <w:tabs>
                <w:tab w:val="left" w:pos="326"/>
                <w:tab w:val="center" w:pos="4499"/>
              </w:tabs>
              <w:spacing w:after="0" w:line="240" w:lineRule="auto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  <w:highlight w:val="red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NOWOTARSKI I TATRZAŃSKI</w:t>
            </w:r>
            <w:r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 </w:t>
            </w:r>
          </w:p>
        </w:tc>
      </w:tr>
      <w:tr w:rsidR="001212A3" w:rsidRPr="00EB44E8" w:rsidTr="000239F7">
        <w:tc>
          <w:tcPr>
            <w:tcW w:w="2127" w:type="dxa"/>
          </w:tcPr>
          <w:p w:rsidR="001212A3" w:rsidRPr="006220E7" w:rsidRDefault="001212A3" w:rsidP="001212A3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</w:p>
          <w:p w:rsidR="001212A3" w:rsidRPr="00763AB4" w:rsidRDefault="001212A3" w:rsidP="001212A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6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23 </w:t>
            </w:r>
          </w:p>
          <w:p w:rsidR="001212A3" w:rsidRPr="00EB44E8" w:rsidRDefault="001212A3" w:rsidP="001212A3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godz.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9: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1212A3" w:rsidRPr="006220E7" w:rsidRDefault="001212A3" w:rsidP="000239F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1212A3" w:rsidRPr="00627AED" w:rsidRDefault="001212A3" w:rsidP="001212A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27AED">
              <w:rPr>
                <w:rFonts w:ascii="Century Gothic" w:hAnsi="Century Gothic"/>
                <w:b/>
                <w:sz w:val="22"/>
                <w:szCs w:val="22"/>
              </w:rPr>
              <w:t>Miejski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 Centrum </w:t>
            </w:r>
            <w:r w:rsidRPr="00627AED">
              <w:rPr>
                <w:rFonts w:ascii="Century Gothic" w:hAnsi="Century Gothic"/>
                <w:b/>
                <w:sz w:val="22"/>
                <w:szCs w:val="22"/>
              </w:rPr>
              <w:t>Kultury w Nowym Targu</w:t>
            </w:r>
          </w:p>
          <w:p w:rsidR="001212A3" w:rsidRPr="00627AED" w:rsidRDefault="001212A3" w:rsidP="001212A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al. Tysiąclecia 37</w:t>
            </w:r>
          </w:p>
          <w:p w:rsidR="001212A3" w:rsidRPr="00627AED" w:rsidRDefault="001212A3" w:rsidP="001212A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27AED">
              <w:rPr>
                <w:rFonts w:ascii="Century Gothic" w:hAnsi="Century Gothic"/>
                <w:sz w:val="22"/>
                <w:szCs w:val="22"/>
              </w:rPr>
              <w:t>34-400 Nowy Targ</w:t>
            </w:r>
          </w:p>
          <w:p w:rsidR="001212A3" w:rsidRPr="00627AED" w:rsidRDefault="001212A3" w:rsidP="001212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212A3" w:rsidRPr="00627AED" w:rsidRDefault="001212A3" w:rsidP="001212A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27AED">
              <w:rPr>
                <w:rFonts w:ascii="Century Gothic" w:hAnsi="Century Gothic"/>
                <w:b/>
                <w:sz w:val="22"/>
                <w:szCs w:val="22"/>
              </w:rPr>
              <w:t xml:space="preserve">termin zgłoszeń: </w:t>
            </w:r>
            <w:r w:rsidRPr="00F50864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28 lutego</w:t>
            </w:r>
            <w:r w:rsidRPr="00F50864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br.</w:t>
            </w:r>
          </w:p>
          <w:p w:rsidR="001212A3" w:rsidRDefault="001212A3" w:rsidP="001212A3">
            <w:pPr>
              <w:spacing w:after="0" w:line="240" w:lineRule="auto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1212A3" w:rsidRPr="006E38DA" w:rsidRDefault="001212A3" w:rsidP="00121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z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t>głoszenia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dostarczyć na adres: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br/>
            </w:r>
            <w:r>
              <w:rPr>
                <w:rFonts w:ascii="Century Gothic" w:hAnsi="Century Gothic"/>
                <w:i/>
                <w:sz w:val="22"/>
                <w:szCs w:val="22"/>
              </w:rPr>
              <w:t>MCK w Nowym Targu</w:t>
            </w:r>
          </w:p>
          <w:p w:rsidR="001212A3" w:rsidRPr="006E38DA" w:rsidRDefault="001212A3" w:rsidP="001212A3">
            <w:pPr>
              <w:pStyle w:val="Akapitzlist"/>
              <w:spacing w:after="0" w:line="240" w:lineRule="auto"/>
              <w:ind w:left="34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Budynek Wieży Wodnej (przy dworcu PKP), ul. Kolejowa 164, 34-400 Nowy Targ</w:t>
            </w:r>
          </w:p>
          <w:p w:rsidR="001212A3" w:rsidRPr="007638B9" w:rsidRDefault="001212A3" w:rsidP="00121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sz w:val="16"/>
                <w:szCs w:val="16"/>
              </w:rPr>
            </w:pPr>
            <w:r w:rsidRPr="007638B9">
              <w:rPr>
                <w:rFonts w:ascii="Century Gothic" w:hAnsi="Century Gothic"/>
                <w:b/>
                <w:i/>
                <w:sz w:val="22"/>
                <w:szCs w:val="22"/>
              </w:rPr>
              <w:t>eliminacje odbędą się w MCK w Nowym Targu, al. Tysiąclecia 37</w:t>
            </w:r>
          </w:p>
          <w:p w:rsidR="001212A3" w:rsidRPr="00627AED" w:rsidRDefault="001212A3" w:rsidP="001212A3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:rsidR="001212A3" w:rsidRPr="006220E7" w:rsidRDefault="001212A3" w:rsidP="000239F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1212A3" w:rsidRPr="00EB44E8" w:rsidRDefault="001212A3" w:rsidP="001212A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1212A3" w:rsidRPr="00EB44E8" w:rsidRDefault="001212A3" w:rsidP="001212A3">
            <w:pPr>
              <w:tabs>
                <w:tab w:val="center" w:pos="955"/>
              </w:tabs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>
              <w:rPr>
                <w:rFonts w:ascii="Century Gothic" w:hAnsi="Century Gothic"/>
                <w:sz w:val="22"/>
                <w:szCs w:val="22"/>
              </w:rPr>
              <w:t>509 035 243</w:t>
            </w:r>
          </w:p>
        </w:tc>
      </w:tr>
      <w:tr w:rsidR="00A53ADF" w:rsidRPr="00C75D8A" w:rsidTr="00097EB0">
        <w:trPr>
          <w:trHeight w:val="56"/>
        </w:trPr>
        <w:tc>
          <w:tcPr>
            <w:tcW w:w="9214" w:type="dxa"/>
            <w:gridSpan w:val="3"/>
            <w:shd w:val="clear" w:color="auto" w:fill="A6A6A6" w:themeFill="background1" w:themeFillShade="A6"/>
          </w:tcPr>
          <w:p w:rsidR="00A53ADF" w:rsidRPr="00021980" w:rsidRDefault="009C138B" w:rsidP="009C138B">
            <w:pPr>
              <w:tabs>
                <w:tab w:val="left" w:pos="326"/>
                <w:tab w:val="center" w:pos="4499"/>
              </w:tabs>
              <w:spacing w:after="0" w:line="240" w:lineRule="auto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  <w:highlight w:val="red"/>
              </w:rPr>
            </w:pPr>
            <w:bookmarkStart w:id="0" w:name="_Hlk124341015"/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 w:rsidR="00611416"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 w:rsidR="00611416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limanowski</w:t>
            </w:r>
          </w:p>
        </w:tc>
      </w:tr>
      <w:tr w:rsidR="00611416" w:rsidRPr="00C75D8A" w:rsidTr="00627AED">
        <w:tc>
          <w:tcPr>
            <w:tcW w:w="2127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9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1212A3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63AB4">
              <w:rPr>
                <w:rFonts w:ascii="Century Gothic" w:hAnsi="Century Gothic"/>
                <w:b/>
                <w:sz w:val="22"/>
                <w:szCs w:val="22"/>
              </w:rPr>
              <w:t>godz. 10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00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4961" w:type="dxa"/>
          </w:tcPr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Limanowski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Dom Kultury</w:t>
            </w:r>
          </w:p>
          <w:p w:rsidR="00611416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ul. Bronisława Czecha 4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34-600 Limanowa</w:t>
            </w:r>
          </w:p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28 lutego br. </w:t>
            </w:r>
          </w:p>
          <w:p w:rsidR="00611416" w:rsidRPr="00627AED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611416" w:rsidRPr="00EB44E8" w:rsidRDefault="00611416" w:rsidP="00611416">
            <w:pPr>
              <w:tabs>
                <w:tab w:val="center" w:pos="955"/>
              </w:tabs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611416" w:rsidRPr="00EB44E8" w:rsidRDefault="00611416" w:rsidP="00611416">
            <w:pPr>
              <w:tabs>
                <w:tab w:val="center" w:pos="955"/>
              </w:tabs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Tel. 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337 16 03</w:t>
            </w:r>
          </w:p>
        </w:tc>
      </w:tr>
      <w:bookmarkEnd w:id="0"/>
      <w:tr w:rsidR="00611416" w:rsidRPr="00C75D8A" w:rsidTr="00C018DA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Default="00097EB0" w:rsidP="00097EB0">
            <w:pPr>
              <w:tabs>
                <w:tab w:val="left" w:pos="795"/>
                <w:tab w:val="center" w:pos="4499"/>
              </w:tabs>
              <w:spacing w:after="0" w:line="240" w:lineRule="auto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ab/>
            </w:r>
            <w:r w:rsidR="00611416" w:rsidRPr="00763AB4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 xml:space="preserve">powiat </w:t>
            </w:r>
            <w:r w:rsidR="00611416"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GORLICKI</w:t>
            </w:r>
          </w:p>
        </w:tc>
      </w:tr>
      <w:tr w:rsidR="00611416" w:rsidRPr="00C75D8A" w:rsidTr="00627AED">
        <w:tc>
          <w:tcPr>
            <w:tcW w:w="2127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 marca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1212A3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11416" w:rsidRPr="00763AB4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godz. 10: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Gorlickie Centrum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Kultury 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Michalusa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4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EB44E8">
              <w:rPr>
                <w:rFonts w:ascii="Century Gothic" w:hAnsi="Century Gothic"/>
                <w:sz w:val="22"/>
                <w:szCs w:val="22"/>
              </w:rPr>
              <w:t xml:space="preserve">00 </w:t>
            </w:r>
            <w:r>
              <w:rPr>
                <w:rFonts w:ascii="Century Gothic" w:hAnsi="Century Gothic"/>
                <w:sz w:val="22"/>
                <w:szCs w:val="22"/>
              </w:rPr>
              <w:t>Gorlice</w:t>
            </w:r>
          </w:p>
          <w:p w:rsidR="00611416" w:rsidRPr="006220E7" w:rsidRDefault="00611416" w:rsidP="0061141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11416" w:rsidRDefault="00611416" w:rsidP="00611416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3 marca br.</w:t>
            </w:r>
          </w:p>
          <w:p w:rsidR="00611416" w:rsidRDefault="00611416" w:rsidP="00611416">
            <w:pPr>
              <w:spacing w:after="0" w:line="240" w:lineRule="auto"/>
              <w:ind w:left="322" w:hanging="283"/>
              <w:rPr>
                <w:rFonts w:ascii="Century Gothic" w:hAnsi="Century Gothic"/>
                <w:sz w:val="16"/>
                <w:szCs w:val="16"/>
              </w:rPr>
            </w:pPr>
          </w:p>
          <w:p w:rsidR="001212A3" w:rsidRPr="006E38DA" w:rsidRDefault="001212A3" w:rsidP="00121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z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t>głoszenia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dostarczyć na adres:</w:t>
            </w:r>
            <w:r w:rsidRPr="006E38DA">
              <w:rPr>
                <w:rFonts w:ascii="Century Gothic" w:hAnsi="Century Gothic"/>
                <w:i/>
                <w:sz w:val="22"/>
                <w:szCs w:val="22"/>
              </w:rPr>
              <w:br/>
            </w:r>
            <w:r>
              <w:rPr>
                <w:rFonts w:ascii="Century Gothic" w:hAnsi="Century Gothic"/>
                <w:i/>
                <w:sz w:val="22"/>
                <w:szCs w:val="22"/>
              </w:rPr>
              <w:t>GCK w Gorlicach</w:t>
            </w:r>
          </w:p>
          <w:p w:rsidR="001212A3" w:rsidRDefault="001212A3" w:rsidP="00121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638B9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eliminacje odbędą się w </w:t>
            </w:r>
            <w:r w:rsidRPr="001212A3">
              <w:rPr>
                <w:rFonts w:ascii="Century Gothic" w:hAnsi="Century Gothic"/>
                <w:b/>
                <w:i/>
                <w:sz w:val="22"/>
                <w:szCs w:val="22"/>
              </w:rPr>
              <w:t>Zesp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ole </w:t>
            </w:r>
            <w:r w:rsidRPr="001212A3">
              <w:rPr>
                <w:rFonts w:ascii="Century Gothic" w:hAnsi="Century Gothic"/>
                <w:b/>
                <w:i/>
                <w:sz w:val="22"/>
                <w:szCs w:val="22"/>
              </w:rPr>
              <w:t>Państwowych Szkół Muzycznych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br/>
              <w:t xml:space="preserve">w Gorlicach, </w:t>
            </w:r>
            <w:r w:rsidRPr="001212A3">
              <w:rPr>
                <w:rFonts w:ascii="Century Gothic" w:hAnsi="Century Gothic"/>
                <w:b/>
                <w:i/>
                <w:sz w:val="22"/>
                <w:szCs w:val="22"/>
              </w:rPr>
              <w:t>ul. Wróblewskiego 12</w:t>
            </w:r>
          </w:p>
          <w:p w:rsidR="001212A3" w:rsidRPr="001212A3" w:rsidRDefault="001212A3" w:rsidP="001212A3">
            <w:pPr>
              <w:pStyle w:val="Akapitzlist"/>
              <w:tabs>
                <w:tab w:val="left" w:pos="795"/>
              </w:tabs>
              <w:spacing w:after="0" w:line="240" w:lineRule="auto"/>
              <w:ind w:left="348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611416" w:rsidRPr="006220E7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611416" w:rsidRPr="00EB44E8" w:rsidRDefault="00611416" w:rsidP="00611416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353 56 95</w:t>
            </w:r>
          </w:p>
          <w:p w:rsidR="00611416" w:rsidRPr="00EB44E8" w:rsidRDefault="00611416" w:rsidP="00611416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1416" w:rsidRPr="00C75D8A" w:rsidTr="00C018DA">
        <w:tc>
          <w:tcPr>
            <w:tcW w:w="9214" w:type="dxa"/>
            <w:gridSpan w:val="3"/>
            <w:shd w:val="clear" w:color="auto" w:fill="A6A6A6" w:themeFill="background1" w:themeFillShade="A6"/>
          </w:tcPr>
          <w:p w:rsidR="00611416" w:rsidRDefault="0028344D" w:rsidP="00611416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POWIAT NOWOSĄDECKI</w:t>
            </w:r>
          </w:p>
        </w:tc>
      </w:tr>
      <w:tr w:rsidR="008604E8" w:rsidRPr="00C75D8A" w:rsidTr="00627AED">
        <w:tc>
          <w:tcPr>
            <w:tcW w:w="2127" w:type="dxa"/>
          </w:tcPr>
          <w:p w:rsidR="008604E8" w:rsidRPr="0028344D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8344D" w:rsidRPr="0028344D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8344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44854">
              <w:rPr>
                <w:rFonts w:ascii="Century Gothic" w:hAnsi="Century Gothic"/>
                <w:b/>
                <w:sz w:val="22"/>
                <w:szCs w:val="22"/>
              </w:rPr>
              <w:t>0</w:t>
            </w:r>
            <w:r w:rsidRPr="0028344D">
              <w:rPr>
                <w:rFonts w:ascii="Century Gothic" w:hAnsi="Century Gothic"/>
                <w:b/>
                <w:sz w:val="22"/>
                <w:szCs w:val="22"/>
              </w:rPr>
              <w:t xml:space="preserve"> marca 2023</w:t>
            </w:r>
          </w:p>
          <w:p w:rsidR="0028344D" w:rsidRPr="0028344D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  <w:r w:rsidRPr="0028344D">
              <w:rPr>
                <w:rFonts w:ascii="Century Gothic" w:hAnsi="Century Gothic"/>
                <w:b/>
                <w:sz w:val="22"/>
                <w:szCs w:val="22"/>
              </w:rPr>
              <w:t>godz. 9:00</w:t>
            </w:r>
          </w:p>
          <w:p w:rsidR="008604E8" w:rsidRPr="0028344D" w:rsidRDefault="008604E8" w:rsidP="0028344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604E8" w:rsidRPr="0028344D" w:rsidRDefault="008604E8" w:rsidP="008604E8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8344D" w:rsidRPr="0028344D" w:rsidRDefault="0028344D" w:rsidP="0028344D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8344D">
              <w:rPr>
                <w:rFonts w:ascii="Century Gothic" w:hAnsi="Century Gothic"/>
                <w:b/>
                <w:sz w:val="22"/>
                <w:szCs w:val="22"/>
              </w:rPr>
              <w:t>Bursa Szkolna w Starym Sączu</w:t>
            </w:r>
          </w:p>
          <w:p w:rsidR="0028344D" w:rsidRPr="0028344D" w:rsidRDefault="0028344D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28344D">
              <w:rPr>
                <w:rFonts w:ascii="Century Gothic" w:hAnsi="Century Gothic"/>
                <w:sz w:val="22"/>
                <w:szCs w:val="22"/>
              </w:rPr>
              <w:t>ul. Daszyńskiego 19</w:t>
            </w:r>
            <w:r w:rsidRPr="0028344D">
              <w:rPr>
                <w:rFonts w:ascii="Century Gothic" w:hAnsi="Century Gothic"/>
                <w:sz w:val="22"/>
                <w:szCs w:val="22"/>
              </w:rPr>
              <w:br/>
              <w:t>33-340 Stary Sącz</w:t>
            </w:r>
          </w:p>
          <w:p w:rsidR="0028344D" w:rsidRPr="0028344D" w:rsidRDefault="0028344D" w:rsidP="002834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604E8" w:rsidRPr="0028344D" w:rsidRDefault="0028344D" w:rsidP="008604E8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</w:pPr>
            <w:r w:rsidRPr="0028344D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termin zgłoszeń: </w:t>
            </w:r>
            <w:r w:rsidRPr="0028344D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do </w:t>
            </w:r>
            <w:r w:rsidR="00D80E39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3</w:t>
            </w:r>
            <w:bookmarkStart w:id="1" w:name="_GoBack"/>
            <w:bookmarkEnd w:id="1"/>
            <w:r w:rsidRPr="0028344D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marca br.</w:t>
            </w:r>
          </w:p>
          <w:p w:rsidR="008604E8" w:rsidRPr="0028344D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604E8" w:rsidRPr="006220E7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28344D" w:rsidRPr="00EB44E8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28344D" w:rsidRPr="00EB44E8" w:rsidRDefault="0028344D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Tel. 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EB44E8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446 05 81</w:t>
            </w:r>
          </w:p>
          <w:p w:rsidR="008604E8" w:rsidRPr="00EB44E8" w:rsidRDefault="008604E8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604E8" w:rsidRPr="00763AB4" w:rsidTr="00B835A3">
        <w:tc>
          <w:tcPr>
            <w:tcW w:w="9214" w:type="dxa"/>
            <w:gridSpan w:val="3"/>
            <w:shd w:val="clear" w:color="auto" w:fill="A6A6A6" w:themeFill="background1" w:themeFillShade="A6"/>
          </w:tcPr>
          <w:p w:rsidR="008604E8" w:rsidRPr="00763AB4" w:rsidRDefault="0028344D" w:rsidP="008604E8">
            <w:pPr>
              <w:spacing w:after="0" w:line="240" w:lineRule="auto"/>
              <w:jc w:val="center"/>
              <w:rPr>
                <w:rFonts w:ascii="Century Gothic" w:hAnsi="Century Gothic"/>
                <w: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m. </w:t>
            </w:r>
            <w:r>
              <w:rPr>
                <w:rFonts w:ascii="Century Gothic" w:hAnsi="Century Gothic"/>
                <w:b/>
                <w:caps/>
                <w:color w:val="FFFFFF"/>
                <w:sz w:val="24"/>
                <w:szCs w:val="24"/>
              </w:rPr>
              <w:t>Nowy Sącz</w:t>
            </w:r>
          </w:p>
        </w:tc>
      </w:tr>
      <w:tr w:rsidR="008604E8" w:rsidRPr="00EB44E8" w:rsidTr="00627AED">
        <w:tc>
          <w:tcPr>
            <w:tcW w:w="2127" w:type="dxa"/>
          </w:tcPr>
          <w:p w:rsidR="008604E8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8344D" w:rsidRPr="00763AB4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16 marca </w:t>
            </w:r>
            <w:r w:rsidRPr="00763AB4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  <w:p w:rsidR="0028344D" w:rsidRPr="006220E7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godz. 10: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  <w:p w:rsidR="008604E8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604E8" w:rsidRPr="00EB44E8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604E8" w:rsidRDefault="008604E8" w:rsidP="008604E8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8344D" w:rsidRPr="00EB44E8" w:rsidRDefault="0028344D" w:rsidP="0028344D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Miejski Ośrodek Kultury w Nowym Sączu</w:t>
            </w:r>
            <w:r w:rsidRPr="00EB44E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28344D" w:rsidRPr="00EB44E8" w:rsidRDefault="0028344D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Al. Wolności 23</w:t>
            </w:r>
          </w:p>
          <w:p w:rsidR="0028344D" w:rsidRDefault="0028344D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33-</w:t>
            </w:r>
            <w:r>
              <w:rPr>
                <w:rFonts w:ascii="Century Gothic" w:hAnsi="Century Gothic"/>
                <w:sz w:val="22"/>
                <w:szCs w:val="22"/>
              </w:rPr>
              <w:t>300 Nowy Sącz</w:t>
            </w:r>
          </w:p>
          <w:p w:rsidR="0028344D" w:rsidRPr="006220E7" w:rsidRDefault="0028344D" w:rsidP="002834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604E8" w:rsidRPr="004631D5" w:rsidRDefault="0028344D" w:rsidP="0028344D">
            <w:pPr>
              <w:spacing w:after="0" w:line="240" w:lineRule="auto"/>
              <w:jc w:val="both"/>
              <w:rPr>
                <w:rFonts w:ascii="Century Gothic" w:hAnsi="Century Gothic" w:cs="Book Antiqua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 w:cs="Book Antiqua"/>
                <w:b/>
                <w:sz w:val="22"/>
                <w:szCs w:val="22"/>
              </w:rPr>
              <w:t>t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</w:rPr>
              <w:t xml:space="preserve">ermin zgłoszeń: </w:t>
            </w:r>
            <w:r w:rsidRPr="00393137"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>do</w:t>
            </w:r>
            <w:r>
              <w:rPr>
                <w:rFonts w:ascii="Century Gothic" w:hAnsi="Century Gothic" w:cs="Book Antiqua"/>
                <w:b/>
                <w:sz w:val="22"/>
                <w:szCs w:val="22"/>
                <w:u w:val="single"/>
              </w:rPr>
              <w:t xml:space="preserve"> 10 marca br.</w:t>
            </w:r>
          </w:p>
        </w:tc>
        <w:tc>
          <w:tcPr>
            <w:tcW w:w="2126" w:type="dxa"/>
          </w:tcPr>
          <w:p w:rsidR="0028344D" w:rsidRPr="00EB44E8" w:rsidRDefault="0028344D" w:rsidP="0028344D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44E8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:rsidR="0028344D" w:rsidRPr="00EB44E8" w:rsidRDefault="0028344D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Tel. </w:t>
            </w:r>
            <w:r w:rsidRPr="00611416">
              <w:rPr>
                <w:rFonts w:ascii="Century Gothic" w:hAnsi="Century Gothic"/>
                <w:sz w:val="22"/>
                <w:szCs w:val="22"/>
              </w:rPr>
              <w:t>500 27 37 27</w:t>
            </w:r>
          </w:p>
          <w:p w:rsidR="008604E8" w:rsidRPr="006220E7" w:rsidRDefault="008604E8" w:rsidP="008604E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8604E8" w:rsidRPr="00EB44E8" w:rsidRDefault="008604E8" w:rsidP="0028344D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65C55" w:rsidRPr="00034944" w:rsidRDefault="00D80E39" w:rsidP="00392597">
      <w:pPr>
        <w:tabs>
          <w:tab w:val="left" w:pos="5366"/>
        </w:tabs>
      </w:pPr>
    </w:p>
    <w:sectPr w:rsidR="00865C55" w:rsidRPr="00034944" w:rsidSect="004631D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B4"/>
    <w:multiLevelType w:val="hybridMultilevel"/>
    <w:tmpl w:val="77FA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4944"/>
    <w:rsid w:val="00092AEC"/>
    <w:rsid w:val="00097EB0"/>
    <w:rsid w:val="001212A3"/>
    <w:rsid w:val="00143ECC"/>
    <w:rsid w:val="00150333"/>
    <w:rsid w:val="00206D74"/>
    <w:rsid w:val="00212F4C"/>
    <w:rsid w:val="00257F8F"/>
    <w:rsid w:val="0028344D"/>
    <w:rsid w:val="002C2CE1"/>
    <w:rsid w:val="002F24AD"/>
    <w:rsid w:val="00392597"/>
    <w:rsid w:val="003B7C0D"/>
    <w:rsid w:val="003C21B6"/>
    <w:rsid w:val="003F6CA0"/>
    <w:rsid w:val="00421CAF"/>
    <w:rsid w:val="004256C3"/>
    <w:rsid w:val="00444854"/>
    <w:rsid w:val="0045698C"/>
    <w:rsid w:val="004631D5"/>
    <w:rsid w:val="005141D4"/>
    <w:rsid w:val="005B3AA3"/>
    <w:rsid w:val="005E587B"/>
    <w:rsid w:val="00611416"/>
    <w:rsid w:val="006220E7"/>
    <w:rsid w:val="00627AED"/>
    <w:rsid w:val="0065138C"/>
    <w:rsid w:val="006C3187"/>
    <w:rsid w:val="006E38DA"/>
    <w:rsid w:val="00725D1A"/>
    <w:rsid w:val="0075709A"/>
    <w:rsid w:val="007638B9"/>
    <w:rsid w:val="007A3398"/>
    <w:rsid w:val="007A6F77"/>
    <w:rsid w:val="007D70CF"/>
    <w:rsid w:val="007E435C"/>
    <w:rsid w:val="00813661"/>
    <w:rsid w:val="008604E8"/>
    <w:rsid w:val="008B5EA7"/>
    <w:rsid w:val="0090228F"/>
    <w:rsid w:val="009C138B"/>
    <w:rsid w:val="00A27376"/>
    <w:rsid w:val="00A53ADF"/>
    <w:rsid w:val="00AD0896"/>
    <w:rsid w:val="00B476C3"/>
    <w:rsid w:val="00BB6D38"/>
    <w:rsid w:val="00BF0297"/>
    <w:rsid w:val="00C377E5"/>
    <w:rsid w:val="00C43F81"/>
    <w:rsid w:val="00CE31E0"/>
    <w:rsid w:val="00CE4B0A"/>
    <w:rsid w:val="00D42B52"/>
    <w:rsid w:val="00D80C41"/>
    <w:rsid w:val="00D80E39"/>
    <w:rsid w:val="00DC583D"/>
    <w:rsid w:val="00E42749"/>
    <w:rsid w:val="00E5411A"/>
    <w:rsid w:val="00F50864"/>
    <w:rsid w:val="00F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EA69"/>
  <w15:docId w15:val="{38C38095-5949-42E0-A12F-28484FD9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2A3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F418-F3FC-4588-B7A3-7B0D0EB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Giza</cp:lastModifiedBy>
  <cp:revision>10</cp:revision>
  <cp:lastPrinted>2019-02-06T08:22:00Z</cp:lastPrinted>
  <dcterms:created xsi:type="dcterms:W3CDTF">2023-01-11T14:59:00Z</dcterms:created>
  <dcterms:modified xsi:type="dcterms:W3CDTF">2023-01-31T11:35:00Z</dcterms:modified>
</cp:coreProperties>
</file>