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EAECF" w14:textId="77777777" w:rsidR="00C71C25" w:rsidRDefault="00F51D9A" w:rsidP="0063266D">
      <w:pPr>
        <w:pStyle w:val="Akapitzlist"/>
        <w:spacing w:after="0" w:line="240" w:lineRule="auto"/>
        <w:ind w:left="0"/>
        <w:jc w:val="center"/>
        <w:rPr>
          <w:rFonts w:ascii="Century Gothic" w:hAnsi="Century Gothic"/>
          <w:i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i/>
          <w:noProof/>
          <w:sz w:val="20"/>
          <w:szCs w:val="20"/>
          <w:lang w:eastAsia="pl-PL"/>
        </w:rPr>
        <w:pict w14:anchorId="52BAFA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pt;height:56.25pt">
            <v:imagedata r:id="rId8" o:title="AS_2021-22_napis"/>
          </v:shape>
        </w:pict>
      </w:r>
    </w:p>
    <w:p w14:paraId="7745290B" w14:textId="77777777" w:rsidR="003F6611" w:rsidRDefault="003F6611" w:rsidP="00C71C25">
      <w:pPr>
        <w:pStyle w:val="Akapitzlist"/>
        <w:spacing w:after="0" w:line="240" w:lineRule="auto"/>
        <w:ind w:left="0"/>
        <w:jc w:val="center"/>
        <w:rPr>
          <w:rFonts w:ascii="Century Gothic" w:hAnsi="Century Gothic"/>
          <w:i/>
          <w:sz w:val="20"/>
          <w:szCs w:val="20"/>
        </w:rPr>
      </w:pPr>
    </w:p>
    <w:p w14:paraId="33446FC7" w14:textId="77777777" w:rsidR="0063266D" w:rsidRDefault="0063266D" w:rsidP="00C71C25">
      <w:pPr>
        <w:pStyle w:val="Akapitzlist"/>
        <w:spacing w:after="0" w:line="240" w:lineRule="auto"/>
        <w:ind w:left="0"/>
        <w:jc w:val="center"/>
        <w:rPr>
          <w:rFonts w:ascii="Century Gothic" w:hAnsi="Century Gothic"/>
          <w:i/>
          <w:sz w:val="20"/>
          <w:szCs w:val="20"/>
        </w:rPr>
      </w:pPr>
    </w:p>
    <w:tbl>
      <w:tblPr>
        <w:tblStyle w:val="Siatkatabelijasna1"/>
        <w:tblW w:w="10065" w:type="dxa"/>
        <w:tblInd w:w="-441" w:type="dxa"/>
        <w:tblLook w:val="04A0" w:firstRow="1" w:lastRow="0" w:firstColumn="1" w:lastColumn="0" w:noHBand="0" w:noVBand="1"/>
      </w:tblPr>
      <w:tblGrid>
        <w:gridCol w:w="10065"/>
      </w:tblGrid>
      <w:tr w:rsidR="0063266D" w14:paraId="62CEFACE" w14:textId="77777777" w:rsidTr="00780329">
        <w:tc>
          <w:tcPr>
            <w:tcW w:w="100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6380E49B" w14:textId="77777777" w:rsidR="0063266D" w:rsidRPr="007756DE" w:rsidRDefault="0063266D" w:rsidP="0063266D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bCs/>
                <w:iCs/>
                <w:color w:val="538135" w:themeColor="accent6" w:themeShade="BF"/>
                <w:sz w:val="20"/>
                <w:szCs w:val="20"/>
              </w:rPr>
            </w:pPr>
            <w:r w:rsidRPr="007756DE">
              <w:rPr>
                <w:rFonts w:ascii="Century Gothic" w:hAnsi="Century Gothic"/>
                <w:b/>
                <w:bCs/>
                <w:iCs/>
                <w:color w:val="538135" w:themeColor="accent6" w:themeShade="BF"/>
                <w:sz w:val="20"/>
                <w:szCs w:val="20"/>
              </w:rPr>
              <w:t>P R O G R A M</w:t>
            </w:r>
          </w:p>
        </w:tc>
      </w:tr>
    </w:tbl>
    <w:p w14:paraId="39788B46" w14:textId="77777777" w:rsidR="001C0E24" w:rsidRDefault="001C0E24" w:rsidP="0063266D">
      <w:pPr>
        <w:spacing w:after="0"/>
        <w:rPr>
          <w:rFonts w:ascii="Century Gothic" w:hAnsi="Century Gothic" w:cs="Arial"/>
          <w:b/>
          <w:color w:val="FF0000"/>
        </w:rPr>
      </w:pPr>
    </w:p>
    <w:p w14:paraId="6083DF7C" w14:textId="77777777" w:rsidR="0084794F" w:rsidRDefault="0084794F" w:rsidP="0063266D">
      <w:pPr>
        <w:spacing w:after="0"/>
        <w:rPr>
          <w:rFonts w:ascii="Century Gothic" w:hAnsi="Century Gothic" w:cs="Arial"/>
          <w:b/>
          <w:color w:val="FF0000"/>
        </w:rPr>
        <w:sectPr w:rsidR="0084794F" w:rsidSect="00846431">
          <w:pgSz w:w="11906" w:h="16838"/>
          <w:pgMar w:top="851" w:right="1418" w:bottom="964" w:left="1418" w:header="709" w:footer="709" w:gutter="0"/>
          <w:cols w:space="708"/>
          <w:docGrid w:linePitch="360"/>
        </w:sectPr>
      </w:pPr>
    </w:p>
    <w:p w14:paraId="3E2176D5" w14:textId="77777777" w:rsidR="00444F4E" w:rsidRDefault="004844E7" w:rsidP="00AC0337">
      <w:pPr>
        <w:spacing w:after="0"/>
        <w:rPr>
          <w:rFonts w:ascii="Century Gothic" w:hAnsi="Century Gothic" w:cs="Arial"/>
          <w:b/>
          <w:color w:val="B4D31B"/>
          <w:sz w:val="17"/>
          <w:szCs w:val="17"/>
        </w:rPr>
      </w:pPr>
      <w:r>
        <w:rPr>
          <w:rFonts w:ascii="Century Gothic" w:hAnsi="Century Gothic" w:cs="Arial"/>
          <w:b/>
          <w:color w:val="B4D31B"/>
          <w:sz w:val="17"/>
          <w:szCs w:val="17"/>
        </w:rPr>
        <w:t>7</w:t>
      </w:r>
      <w:r w:rsidR="000949AA" w:rsidRPr="00BD66FD">
        <w:rPr>
          <w:rFonts w:ascii="Century Gothic" w:hAnsi="Century Gothic" w:cs="Arial"/>
          <w:b/>
          <w:color w:val="B4D31B"/>
          <w:sz w:val="17"/>
          <w:szCs w:val="17"/>
        </w:rPr>
        <w:t xml:space="preserve"> października 20</w:t>
      </w:r>
      <w:r w:rsidR="00444F4E" w:rsidRPr="00BD66FD">
        <w:rPr>
          <w:rFonts w:ascii="Century Gothic" w:hAnsi="Century Gothic" w:cs="Arial"/>
          <w:b/>
          <w:color w:val="B4D31B"/>
          <w:sz w:val="17"/>
          <w:szCs w:val="17"/>
        </w:rPr>
        <w:t>2</w:t>
      </w:r>
      <w:r>
        <w:rPr>
          <w:rFonts w:ascii="Century Gothic" w:hAnsi="Century Gothic" w:cs="Arial"/>
          <w:b/>
          <w:color w:val="B4D31B"/>
          <w:sz w:val="17"/>
          <w:szCs w:val="17"/>
        </w:rPr>
        <w:t>1</w:t>
      </w:r>
      <w:r w:rsidR="000949AA" w:rsidRPr="00BD66FD">
        <w:rPr>
          <w:rFonts w:ascii="Century Gothic" w:hAnsi="Century Gothic" w:cs="Arial"/>
          <w:b/>
          <w:color w:val="B4D31B"/>
          <w:sz w:val="17"/>
          <w:szCs w:val="17"/>
        </w:rPr>
        <w:t xml:space="preserve"> (</w:t>
      </w:r>
      <w:r w:rsidR="00444F4E" w:rsidRPr="00BD66FD">
        <w:rPr>
          <w:rFonts w:ascii="Century Gothic" w:hAnsi="Century Gothic" w:cs="Arial"/>
          <w:b/>
          <w:color w:val="B4D31B"/>
          <w:sz w:val="17"/>
          <w:szCs w:val="17"/>
        </w:rPr>
        <w:t>czwartek</w:t>
      </w:r>
      <w:r w:rsidR="000949AA" w:rsidRPr="00BD66FD">
        <w:rPr>
          <w:rFonts w:ascii="Century Gothic" w:hAnsi="Century Gothic" w:cs="Arial"/>
          <w:b/>
          <w:color w:val="B4D31B"/>
          <w:sz w:val="17"/>
          <w:szCs w:val="17"/>
        </w:rPr>
        <w:t>)</w:t>
      </w:r>
    </w:p>
    <w:p w14:paraId="24D89A9A" w14:textId="77777777" w:rsidR="005B18A4" w:rsidRDefault="005B18A4" w:rsidP="00AC0337">
      <w:pPr>
        <w:spacing w:after="0"/>
        <w:rPr>
          <w:rFonts w:ascii="Century Gothic" w:hAnsi="Century Gothic" w:cs="Arial"/>
          <w:b/>
          <w:color w:val="B4D31B"/>
          <w:sz w:val="17"/>
          <w:szCs w:val="17"/>
        </w:rPr>
      </w:pPr>
    </w:p>
    <w:p w14:paraId="24AFDBE4" w14:textId="77777777" w:rsidR="005B18A4" w:rsidRPr="005B18A4" w:rsidRDefault="005B18A4" w:rsidP="005B18A4">
      <w:pPr>
        <w:pStyle w:val="Akapitzlist"/>
        <w:ind w:left="0"/>
        <w:rPr>
          <w:rFonts w:ascii="Century Gothic" w:hAnsi="Century Gothic"/>
          <w:b/>
          <w:color w:val="538135" w:themeColor="accent6" w:themeShade="BF"/>
          <w:sz w:val="17"/>
          <w:szCs w:val="17"/>
        </w:rPr>
      </w:pPr>
      <w:r w:rsidRPr="005B18A4">
        <w:rPr>
          <w:rFonts w:ascii="Century Gothic" w:hAnsi="Century Gothic"/>
          <w:b/>
          <w:color w:val="538135" w:themeColor="accent6" w:themeShade="BF"/>
          <w:sz w:val="17"/>
          <w:szCs w:val="17"/>
        </w:rPr>
        <w:t>ALFABET RECYTATORA – ODDECH, EMISJA, ARTYKULACJA, DYKCJA</w:t>
      </w:r>
    </w:p>
    <w:p w14:paraId="09937A6C" w14:textId="77777777" w:rsidR="005B18A4" w:rsidRPr="005B18A4" w:rsidRDefault="005B18A4" w:rsidP="005B18A4">
      <w:pPr>
        <w:pStyle w:val="Akapitzlist"/>
        <w:ind w:left="0"/>
        <w:rPr>
          <w:rFonts w:ascii="Century Gothic" w:hAnsi="Century Gothic"/>
          <w:b/>
          <w:sz w:val="17"/>
          <w:szCs w:val="17"/>
        </w:rPr>
      </w:pPr>
    </w:p>
    <w:p w14:paraId="79CC245F" w14:textId="77777777" w:rsidR="005B18A4" w:rsidRDefault="005B18A4" w:rsidP="005B18A4">
      <w:pPr>
        <w:pStyle w:val="Akapitzlist"/>
        <w:numPr>
          <w:ilvl w:val="0"/>
          <w:numId w:val="9"/>
        </w:numPr>
        <w:ind w:left="284" w:hanging="284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>P</w:t>
      </w:r>
      <w:r w:rsidRPr="005B18A4">
        <w:rPr>
          <w:rFonts w:ascii="Century Gothic" w:hAnsi="Century Gothic"/>
          <w:sz w:val="17"/>
          <w:szCs w:val="17"/>
        </w:rPr>
        <w:t>raca nad oddechem i techniką mowy – ćwiczenia praktyczne</w:t>
      </w:r>
      <w:r>
        <w:rPr>
          <w:rFonts w:ascii="Century Gothic" w:hAnsi="Century Gothic"/>
          <w:sz w:val="17"/>
          <w:szCs w:val="17"/>
        </w:rPr>
        <w:t>.</w:t>
      </w:r>
    </w:p>
    <w:p w14:paraId="279C57FC" w14:textId="77777777" w:rsidR="005B18A4" w:rsidRDefault="005B18A4" w:rsidP="005B18A4">
      <w:pPr>
        <w:pStyle w:val="Akapitzlist"/>
        <w:numPr>
          <w:ilvl w:val="0"/>
          <w:numId w:val="9"/>
        </w:numPr>
        <w:ind w:left="284" w:hanging="284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>W</w:t>
      </w:r>
      <w:r w:rsidRPr="005B18A4">
        <w:rPr>
          <w:rFonts w:ascii="Century Gothic" w:hAnsi="Century Gothic"/>
          <w:sz w:val="17"/>
          <w:szCs w:val="17"/>
        </w:rPr>
        <w:t>ykorzystanie techniki mowy i oddechu do wyrazistej komunikacji na scenie a także poza nią</w:t>
      </w:r>
      <w:r>
        <w:rPr>
          <w:rFonts w:ascii="Century Gothic" w:hAnsi="Century Gothic"/>
          <w:sz w:val="17"/>
          <w:szCs w:val="17"/>
        </w:rPr>
        <w:t>.</w:t>
      </w:r>
    </w:p>
    <w:p w14:paraId="33E8219C" w14:textId="7C625A87" w:rsidR="005B18A4" w:rsidRPr="005B18A4" w:rsidRDefault="005B18A4" w:rsidP="005B18A4">
      <w:pPr>
        <w:pStyle w:val="Akapitzlist"/>
        <w:numPr>
          <w:ilvl w:val="0"/>
          <w:numId w:val="9"/>
        </w:numPr>
        <w:ind w:left="284" w:hanging="284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>P</w:t>
      </w:r>
      <w:r w:rsidRPr="005B18A4">
        <w:rPr>
          <w:rFonts w:ascii="Century Gothic" w:hAnsi="Century Gothic"/>
          <w:sz w:val="17"/>
          <w:szCs w:val="17"/>
        </w:rPr>
        <w:t>róby połączenia werbalnych środków przekazu artystycznego recytatora z elementami ruchu scenicznego.</w:t>
      </w:r>
    </w:p>
    <w:p w14:paraId="6B5E26F3" w14:textId="77777777" w:rsidR="005B18A4" w:rsidRPr="005B18A4" w:rsidRDefault="005B18A4" w:rsidP="005B18A4">
      <w:pPr>
        <w:pStyle w:val="Akapitzlist"/>
        <w:ind w:left="0"/>
        <w:rPr>
          <w:rFonts w:ascii="Century Gothic" w:hAnsi="Century Gothic"/>
          <w:b/>
          <w:sz w:val="17"/>
          <w:szCs w:val="17"/>
        </w:rPr>
      </w:pPr>
    </w:p>
    <w:p w14:paraId="78BD6FF7" w14:textId="51DFECD6" w:rsidR="005B18A4" w:rsidRPr="005B18A4" w:rsidRDefault="005B18A4" w:rsidP="005B18A4">
      <w:pPr>
        <w:pStyle w:val="Akapitzlist"/>
        <w:ind w:left="0"/>
        <w:rPr>
          <w:rFonts w:ascii="Century Gothic" w:hAnsi="Century Gothic"/>
          <w:sz w:val="17"/>
          <w:szCs w:val="17"/>
        </w:rPr>
      </w:pPr>
      <w:r w:rsidRPr="005B18A4">
        <w:rPr>
          <w:rFonts w:ascii="Century Gothic" w:hAnsi="Century Gothic"/>
          <w:sz w:val="17"/>
          <w:szCs w:val="17"/>
        </w:rPr>
        <w:t xml:space="preserve">prowadzenie: </w:t>
      </w:r>
      <w:r w:rsidRPr="005B18A4">
        <w:rPr>
          <w:rFonts w:ascii="Century Gothic" w:hAnsi="Century Gothic"/>
          <w:b/>
          <w:sz w:val="17"/>
          <w:szCs w:val="17"/>
        </w:rPr>
        <w:t>dr hab. Ziuta Zającówna</w:t>
      </w:r>
      <w:r w:rsidRPr="005B18A4">
        <w:rPr>
          <w:rFonts w:ascii="Century Gothic" w:hAnsi="Century Gothic"/>
          <w:sz w:val="17"/>
          <w:szCs w:val="17"/>
        </w:rPr>
        <w:t xml:space="preserve"> – aktorka </w:t>
      </w:r>
      <w:r>
        <w:rPr>
          <w:rFonts w:ascii="Century Gothic" w:hAnsi="Century Gothic"/>
          <w:sz w:val="17"/>
          <w:szCs w:val="17"/>
        </w:rPr>
        <w:br/>
      </w:r>
      <w:r w:rsidRPr="005B18A4">
        <w:rPr>
          <w:rFonts w:ascii="Century Gothic" w:hAnsi="Century Gothic"/>
          <w:sz w:val="17"/>
          <w:szCs w:val="17"/>
        </w:rPr>
        <w:t xml:space="preserve">i reżyserka, profesor Akademii Sztuk Teatralnych </w:t>
      </w:r>
      <w:r w:rsidR="00780329">
        <w:rPr>
          <w:rFonts w:ascii="Century Gothic" w:hAnsi="Century Gothic"/>
          <w:sz w:val="17"/>
          <w:szCs w:val="17"/>
        </w:rPr>
        <w:br/>
      </w:r>
      <w:r w:rsidRPr="005B18A4">
        <w:rPr>
          <w:rFonts w:ascii="Century Gothic" w:hAnsi="Century Gothic"/>
          <w:sz w:val="17"/>
          <w:szCs w:val="17"/>
        </w:rPr>
        <w:t>w Krakowie</w:t>
      </w:r>
    </w:p>
    <w:p w14:paraId="167D4C39" w14:textId="77777777" w:rsidR="00AC0337" w:rsidRDefault="005B18A4" w:rsidP="00AC0337">
      <w:pPr>
        <w:pStyle w:val="Akapitzlist"/>
        <w:ind w:left="0"/>
        <w:rPr>
          <w:rFonts w:ascii="Century Gothic" w:hAnsi="Century Gothic" w:cs="Arial"/>
          <w:b/>
          <w:color w:val="B4D31B"/>
          <w:sz w:val="17"/>
          <w:szCs w:val="17"/>
        </w:rPr>
      </w:pPr>
      <w:r>
        <w:rPr>
          <w:rFonts w:ascii="Century Gothic" w:hAnsi="Century Gothic" w:cs="Arial"/>
          <w:b/>
          <w:noProof/>
          <w:color w:val="B4D31B"/>
          <w:sz w:val="17"/>
          <w:szCs w:val="17"/>
          <w:lang w:eastAsia="pl-PL"/>
        </w:rPr>
        <w:drawing>
          <wp:inline distT="0" distB="0" distL="0" distR="0" wp14:anchorId="6A2EB786" wp14:editId="1D438E3C">
            <wp:extent cx="3075940" cy="57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E1D2FD" w14:textId="77777777" w:rsidR="005B18A4" w:rsidRDefault="005B18A4" w:rsidP="00AC0337">
      <w:pPr>
        <w:pStyle w:val="Akapitzlist"/>
        <w:ind w:left="0"/>
        <w:rPr>
          <w:rFonts w:ascii="Century Gothic" w:hAnsi="Century Gothic" w:cs="Arial"/>
          <w:b/>
          <w:color w:val="B4D31B"/>
          <w:sz w:val="17"/>
          <w:szCs w:val="17"/>
        </w:rPr>
      </w:pPr>
    </w:p>
    <w:p w14:paraId="75681B29" w14:textId="77777777" w:rsidR="00AC0337" w:rsidRDefault="004844E7" w:rsidP="00AC0337">
      <w:pPr>
        <w:pStyle w:val="Akapitzlist"/>
        <w:ind w:left="0"/>
        <w:rPr>
          <w:rFonts w:ascii="Century Gothic" w:hAnsi="Century Gothic" w:cs="Arial"/>
          <w:b/>
          <w:color w:val="B4D31B"/>
          <w:sz w:val="17"/>
          <w:szCs w:val="17"/>
        </w:rPr>
      </w:pPr>
      <w:r>
        <w:rPr>
          <w:rFonts w:ascii="Century Gothic" w:hAnsi="Century Gothic" w:cs="Arial"/>
          <w:b/>
          <w:color w:val="B4D31B"/>
          <w:sz w:val="17"/>
          <w:szCs w:val="17"/>
        </w:rPr>
        <w:t>5</w:t>
      </w:r>
      <w:r w:rsidR="00AC0337" w:rsidRPr="001379B0">
        <w:rPr>
          <w:rFonts w:ascii="Century Gothic" w:hAnsi="Century Gothic" w:cs="Arial"/>
          <w:b/>
          <w:color w:val="B4D31B"/>
          <w:sz w:val="17"/>
          <w:szCs w:val="17"/>
        </w:rPr>
        <w:t xml:space="preserve"> listopada 202</w:t>
      </w:r>
      <w:r>
        <w:rPr>
          <w:rFonts w:ascii="Century Gothic" w:hAnsi="Century Gothic" w:cs="Arial"/>
          <w:b/>
          <w:color w:val="B4D31B"/>
          <w:sz w:val="17"/>
          <w:szCs w:val="17"/>
        </w:rPr>
        <w:t>1</w:t>
      </w:r>
      <w:r w:rsidR="00AC0337" w:rsidRPr="001379B0">
        <w:rPr>
          <w:rFonts w:ascii="Century Gothic" w:hAnsi="Century Gothic" w:cs="Arial"/>
          <w:b/>
          <w:color w:val="B4D31B"/>
          <w:sz w:val="17"/>
          <w:szCs w:val="17"/>
        </w:rPr>
        <w:t xml:space="preserve"> (p</w:t>
      </w:r>
      <w:r>
        <w:rPr>
          <w:rFonts w:ascii="Century Gothic" w:hAnsi="Century Gothic" w:cs="Arial"/>
          <w:b/>
          <w:color w:val="B4D31B"/>
          <w:sz w:val="17"/>
          <w:szCs w:val="17"/>
        </w:rPr>
        <w:t>iątek</w:t>
      </w:r>
      <w:r w:rsidR="00AC0337" w:rsidRPr="001379B0">
        <w:rPr>
          <w:rFonts w:ascii="Century Gothic" w:hAnsi="Century Gothic" w:cs="Arial"/>
          <w:b/>
          <w:color w:val="B4D31B"/>
          <w:sz w:val="17"/>
          <w:szCs w:val="17"/>
        </w:rPr>
        <w:t>)</w:t>
      </w:r>
    </w:p>
    <w:p w14:paraId="35E6D946" w14:textId="77777777" w:rsidR="00AC0337" w:rsidRDefault="00AC0337" w:rsidP="00AC0337">
      <w:pPr>
        <w:pStyle w:val="Akapitzlist"/>
        <w:ind w:left="0"/>
        <w:rPr>
          <w:rFonts w:ascii="Century Gothic" w:hAnsi="Century Gothic" w:cs="Arial"/>
          <w:b/>
          <w:color w:val="B4D31B"/>
          <w:sz w:val="17"/>
          <w:szCs w:val="17"/>
        </w:rPr>
      </w:pPr>
    </w:p>
    <w:p w14:paraId="742A2320" w14:textId="77777777" w:rsidR="00664C11" w:rsidRPr="00BD66FD" w:rsidRDefault="00BE364E" w:rsidP="00444F4E">
      <w:pPr>
        <w:pStyle w:val="Akapitzlist"/>
        <w:spacing w:line="240" w:lineRule="auto"/>
        <w:ind w:left="0"/>
        <w:rPr>
          <w:rFonts w:ascii="Century Gothic" w:hAnsi="Century Gothic"/>
          <w:b/>
          <w:caps/>
          <w:color w:val="538135" w:themeColor="accent6" w:themeShade="BF"/>
          <w:sz w:val="17"/>
          <w:szCs w:val="17"/>
        </w:rPr>
      </w:pPr>
      <w:r w:rsidRPr="00BE364E">
        <w:rPr>
          <w:rFonts w:ascii="Century Gothic" w:hAnsi="Century Gothic"/>
          <w:b/>
          <w:caps/>
          <w:color w:val="538135" w:themeColor="accent6" w:themeShade="BF"/>
          <w:sz w:val="17"/>
          <w:szCs w:val="17"/>
        </w:rPr>
        <w:t>IMPROWIZACJA – TRENING WYOBRAŹNI I EMOCJI</w:t>
      </w:r>
    </w:p>
    <w:p w14:paraId="0F927485" w14:textId="77777777" w:rsidR="00444F4E" w:rsidRPr="00896A4E" w:rsidRDefault="00444F4E" w:rsidP="00664C11">
      <w:pPr>
        <w:pStyle w:val="Akapitzlist"/>
        <w:spacing w:line="240" w:lineRule="auto"/>
        <w:ind w:left="765"/>
        <w:rPr>
          <w:rFonts w:ascii="Century Gothic" w:hAnsi="Century Gothic"/>
          <w:b/>
          <w:caps/>
          <w:sz w:val="17"/>
          <w:szCs w:val="17"/>
        </w:rPr>
      </w:pPr>
    </w:p>
    <w:p w14:paraId="008CC965" w14:textId="535FF0EE" w:rsidR="00BE364E" w:rsidRPr="00BE364E" w:rsidRDefault="00BE364E" w:rsidP="00BE364E">
      <w:pPr>
        <w:pStyle w:val="Akapitzlist"/>
        <w:numPr>
          <w:ilvl w:val="0"/>
          <w:numId w:val="2"/>
        </w:numPr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>P</w:t>
      </w:r>
      <w:r w:rsidRPr="00BE364E">
        <w:rPr>
          <w:rFonts w:ascii="Century Gothic" w:hAnsi="Century Gothic"/>
          <w:sz w:val="17"/>
          <w:szCs w:val="17"/>
        </w:rPr>
        <w:t xml:space="preserve">rzełamywanie wewnętrznych blokad, nieśmiałości </w:t>
      </w:r>
      <w:r w:rsidR="00780329">
        <w:rPr>
          <w:rFonts w:ascii="Century Gothic" w:hAnsi="Century Gothic"/>
          <w:sz w:val="17"/>
          <w:szCs w:val="17"/>
        </w:rPr>
        <w:br/>
      </w:r>
      <w:r w:rsidRPr="00BE364E">
        <w:rPr>
          <w:rFonts w:ascii="Century Gothic" w:hAnsi="Century Gothic"/>
          <w:sz w:val="17"/>
          <w:szCs w:val="17"/>
        </w:rPr>
        <w:t>i wstydu, uwalnianie swojej ekspresji</w:t>
      </w:r>
      <w:r w:rsidR="002853AC">
        <w:rPr>
          <w:rFonts w:ascii="Century Gothic" w:hAnsi="Century Gothic"/>
          <w:sz w:val="17"/>
          <w:szCs w:val="17"/>
        </w:rPr>
        <w:t>.</w:t>
      </w:r>
    </w:p>
    <w:p w14:paraId="3416C836" w14:textId="77777777" w:rsidR="00664C11" w:rsidRDefault="002853AC" w:rsidP="00BE364E">
      <w:pPr>
        <w:pStyle w:val="Akapitzlist"/>
        <w:numPr>
          <w:ilvl w:val="0"/>
          <w:numId w:val="2"/>
        </w:numPr>
        <w:rPr>
          <w:rStyle w:val="wrtext"/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>P</w:t>
      </w:r>
      <w:r w:rsidR="00BE364E" w:rsidRPr="00BE364E">
        <w:rPr>
          <w:rFonts w:ascii="Century Gothic" w:hAnsi="Century Gothic"/>
          <w:sz w:val="17"/>
          <w:szCs w:val="17"/>
        </w:rPr>
        <w:t>osługiwanie się językiem emocji – budowanie scen improwizowanych</w:t>
      </w:r>
      <w:r w:rsidR="00BE364E" w:rsidRPr="00BE364E">
        <w:rPr>
          <w:rStyle w:val="wrtext"/>
          <w:rFonts w:ascii="Century Gothic" w:hAnsi="Century Gothic"/>
          <w:sz w:val="17"/>
          <w:szCs w:val="17"/>
        </w:rPr>
        <w:t>.</w:t>
      </w:r>
    </w:p>
    <w:p w14:paraId="690B9303" w14:textId="0A609950" w:rsidR="002853AC" w:rsidRDefault="002853AC" w:rsidP="002853AC">
      <w:pPr>
        <w:pStyle w:val="Akapitzlist"/>
        <w:numPr>
          <w:ilvl w:val="0"/>
          <w:numId w:val="2"/>
        </w:numPr>
        <w:rPr>
          <w:rStyle w:val="wrtext"/>
          <w:rFonts w:ascii="Century Gothic" w:hAnsi="Century Gothic"/>
          <w:sz w:val="17"/>
          <w:szCs w:val="17"/>
        </w:rPr>
      </w:pPr>
      <w:r>
        <w:rPr>
          <w:rStyle w:val="wrtext"/>
          <w:rFonts w:ascii="Century Gothic" w:hAnsi="Century Gothic"/>
          <w:sz w:val="17"/>
          <w:szCs w:val="17"/>
        </w:rPr>
        <w:t>O</w:t>
      </w:r>
      <w:r w:rsidRPr="002853AC">
        <w:rPr>
          <w:rStyle w:val="wrtext"/>
          <w:rFonts w:ascii="Century Gothic" w:hAnsi="Century Gothic"/>
          <w:sz w:val="17"/>
          <w:szCs w:val="17"/>
        </w:rPr>
        <w:t xml:space="preserve">twarcie się na kontakt, dialog i współpracę </w:t>
      </w:r>
      <w:r w:rsidR="00780329">
        <w:rPr>
          <w:rStyle w:val="wrtext"/>
          <w:rFonts w:ascii="Century Gothic" w:hAnsi="Century Gothic"/>
          <w:sz w:val="17"/>
          <w:szCs w:val="17"/>
        </w:rPr>
        <w:br/>
      </w:r>
      <w:r w:rsidRPr="002853AC">
        <w:rPr>
          <w:rStyle w:val="wrtext"/>
          <w:rFonts w:ascii="Century Gothic" w:hAnsi="Century Gothic"/>
          <w:sz w:val="17"/>
          <w:szCs w:val="17"/>
        </w:rPr>
        <w:t>z partnerem scenicznym – praca nad krótkimi formami scenariuszowymi.</w:t>
      </w:r>
      <w:bookmarkStart w:id="1" w:name="_Hlk80861425"/>
    </w:p>
    <w:p w14:paraId="7C13C5CC" w14:textId="77777777" w:rsidR="002853AC" w:rsidRDefault="002853AC" w:rsidP="002853AC">
      <w:pPr>
        <w:pStyle w:val="Akapitzlist"/>
        <w:ind w:left="360"/>
        <w:rPr>
          <w:rFonts w:ascii="Century Gothic" w:hAnsi="Century Gothic"/>
          <w:sz w:val="17"/>
          <w:szCs w:val="17"/>
        </w:rPr>
      </w:pPr>
    </w:p>
    <w:p w14:paraId="1D981441" w14:textId="77777777" w:rsidR="006810FD" w:rsidRPr="002853AC" w:rsidRDefault="00664C11" w:rsidP="002853AC">
      <w:pPr>
        <w:pStyle w:val="Akapitzlist"/>
        <w:ind w:left="0"/>
        <w:rPr>
          <w:rFonts w:ascii="Century Gothic" w:hAnsi="Century Gothic"/>
          <w:sz w:val="17"/>
          <w:szCs w:val="17"/>
        </w:rPr>
      </w:pPr>
      <w:r w:rsidRPr="002853AC">
        <w:rPr>
          <w:rFonts w:ascii="Century Gothic" w:hAnsi="Century Gothic"/>
          <w:sz w:val="17"/>
          <w:szCs w:val="17"/>
        </w:rPr>
        <w:t>prowadzenie:</w:t>
      </w:r>
      <w:r w:rsidR="00444F4E" w:rsidRPr="002853AC">
        <w:rPr>
          <w:rFonts w:ascii="Century Gothic" w:hAnsi="Century Gothic"/>
          <w:sz w:val="17"/>
          <w:szCs w:val="17"/>
        </w:rPr>
        <w:t xml:space="preserve"> </w:t>
      </w:r>
      <w:r w:rsidR="002853AC" w:rsidRPr="002853AC">
        <w:rPr>
          <w:rFonts w:ascii="Century Gothic" w:hAnsi="Century Gothic"/>
          <w:b/>
          <w:sz w:val="17"/>
          <w:szCs w:val="17"/>
        </w:rPr>
        <w:t xml:space="preserve">Zofia Zoń </w:t>
      </w:r>
      <w:r w:rsidR="00BE364E" w:rsidRPr="002853AC">
        <w:rPr>
          <w:rFonts w:ascii="Century Gothic" w:hAnsi="Century Gothic"/>
          <w:sz w:val="17"/>
          <w:szCs w:val="17"/>
        </w:rPr>
        <w:t xml:space="preserve">– </w:t>
      </w:r>
      <w:bookmarkEnd w:id="1"/>
      <w:r w:rsidR="002853AC" w:rsidRPr="002853AC">
        <w:rPr>
          <w:rFonts w:ascii="Century Gothic" w:hAnsi="Century Gothic"/>
          <w:sz w:val="17"/>
          <w:szCs w:val="17"/>
        </w:rPr>
        <w:t>aktorka, reżyserka, pedagog, prowadzącą zajęcia z improwizacji aktorskiej w szkole "Kontakt. Przestrzeń ruchu i tańca” w Krakowie</w:t>
      </w:r>
    </w:p>
    <w:p w14:paraId="6E4DBFE0" w14:textId="77777777" w:rsidR="0063266D" w:rsidRPr="00896A4E" w:rsidRDefault="00861A38" w:rsidP="0063266D">
      <w:pPr>
        <w:spacing w:after="0"/>
        <w:rPr>
          <w:rFonts w:ascii="Century Gothic" w:hAnsi="Century Gothic"/>
          <w:sz w:val="17"/>
          <w:szCs w:val="1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4659E" wp14:editId="7AAB45B9">
                <wp:simplePos x="0" y="0"/>
                <wp:positionH relativeFrom="column">
                  <wp:posOffset>-27305</wp:posOffset>
                </wp:positionH>
                <wp:positionV relativeFrom="paragraph">
                  <wp:posOffset>29210</wp:posOffset>
                </wp:positionV>
                <wp:extent cx="3022600" cy="635"/>
                <wp:effectExtent l="21590" t="21590" r="22860" b="2540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26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A81F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2.15pt;margin-top:2.3pt;width:23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" strokecolor="#f2f2f2 [3041]" strokeweight="3pt">
                <v:shadow color="#525252 [1606]" opacity=".5" offset="1pt"/>
              </v:shape>
            </w:pict>
          </mc:Fallback>
        </mc:AlternateContent>
      </w:r>
    </w:p>
    <w:p w14:paraId="37C6F268" w14:textId="77777777" w:rsidR="000949AA" w:rsidRPr="00BD66FD" w:rsidRDefault="00444F4E" w:rsidP="0063266D">
      <w:pPr>
        <w:spacing w:after="0"/>
        <w:rPr>
          <w:rFonts w:ascii="Century Gothic" w:hAnsi="Century Gothic" w:cs="Arial"/>
          <w:color w:val="B4D31B"/>
          <w:sz w:val="17"/>
          <w:szCs w:val="17"/>
        </w:rPr>
      </w:pPr>
      <w:r w:rsidRPr="00BD66FD">
        <w:rPr>
          <w:rFonts w:ascii="Century Gothic" w:hAnsi="Century Gothic" w:cs="Arial"/>
          <w:b/>
          <w:color w:val="B4D31B"/>
          <w:sz w:val="17"/>
          <w:szCs w:val="17"/>
        </w:rPr>
        <w:t>7</w:t>
      </w:r>
      <w:r w:rsidR="001A5623" w:rsidRPr="00BD66FD">
        <w:rPr>
          <w:rFonts w:ascii="Century Gothic" w:hAnsi="Century Gothic" w:cs="Arial"/>
          <w:b/>
          <w:color w:val="B4D31B"/>
          <w:sz w:val="17"/>
          <w:szCs w:val="17"/>
        </w:rPr>
        <w:t xml:space="preserve"> grudnia</w:t>
      </w:r>
      <w:r w:rsidR="000949AA" w:rsidRPr="00BD66FD">
        <w:rPr>
          <w:rFonts w:ascii="Century Gothic" w:hAnsi="Century Gothic" w:cs="Arial"/>
          <w:b/>
          <w:color w:val="B4D31B"/>
          <w:sz w:val="17"/>
          <w:szCs w:val="17"/>
        </w:rPr>
        <w:t xml:space="preserve"> 20</w:t>
      </w:r>
      <w:r w:rsidRPr="00BD66FD">
        <w:rPr>
          <w:rFonts w:ascii="Century Gothic" w:hAnsi="Century Gothic" w:cs="Arial"/>
          <w:b/>
          <w:color w:val="B4D31B"/>
          <w:sz w:val="17"/>
          <w:szCs w:val="17"/>
        </w:rPr>
        <w:t>2</w:t>
      </w:r>
      <w:r w:rsidR="004844E7">
        <w:rPr>
          <w:rFonts w:ascii="Century Gothic" w:hAnsi="Century Gothic" w:cs="Arial"/>
          <w:b/>
          <w:color w:val="B4D31B"/>
          <w:sz w:val="17"/>
          <w:szCs w:val="17"/>
        </w:rPr>
        <w:t>1</w:t>
      </w:r>
      <w:r w:rsidR="000949AA" w:rsidRPr="00BD66FD">
        <w:rPr>
          <w:rFonts w:ascii="Century Gothic" w:hAnsi="Century Gothic" w:cs="Arial"/>
          <w:b/>
          <w:color w:val="B4D31B"/>
          <w:sz w:val="17"/>
          <w:szCs w:val="17"/>
        </w:rPr>
        <w:t xml:space="preserve"> </w:t>
      </w:r>
      <w:r w:rsidR="004844E7">
        <w:rPr>
          <w:rFonts w:ascii="Century Gothic" w:hAnsi="Century Gothic" w:cs="Arial"/>
          <w:b/>
          <w:color w:val="B4D31B"/>
          <w:sz w:val="17"/>
          <w:szCs w:val="17"/>
        </w:rPr>
        <w:t>(wtorek</w:t>
      </w:r>
      <w:r w:rsidR="000949AA" w:rsidRPr="001379B0">
        <w:rPr>
          <w:rFonts w:ascii="Century Gothic" w:hAnsi="Century Gothic" w:cs="Arial"/>
          <w:b/>
          <w:color w:val="B4D31B"/>
          <w:sz w:val="17"/>
          <w:szCs w:val="17"/>
        </w:rPr>
        <w:t>)</w:t>
      </w:r>
    </w:p>
    <w:p w14:paraId="664E4756" w14:textId="77777777" w:rsidR="00444F4E" w:rsidRDefault="00444F4E" w:rsidP="00444F4E">
      <w:pPr>
        <w:pStyle w:val="Akapitzlist"/>
        <w:ind w:left="360"/>
        <w:rPr>
          <w:rFonts w:ascii="Century Gothic" w:hAnsi="Century Gothic"/>
          <w:sz w:val="17"/>
          <w:szCs w:val="17"/>
        </w:rPr>
      </w:pPr>
    </w:p>
    <w:p w14:paraId="641399FD" w14:textId="77777777" w:rsidR="00444F4E" w:rsidRDefault="009913A6" w:rsidP="00BE364E">
      <w:pPr>
        <w:pStyle w:val="Akapitzlist"/>
        <w:ind w:left="0"/>
        <w:rPr>
          <w:rFonts w:ascii="Century Gothic" w:hAnsi="Century Gothic"/>
          <w:b/>
          <w:caps/>
          <w:color w:val="538135" w:themeColor="accent6" w:themeShade="BF"/>
          <w:sz w:val="17"/>
          <w:szCs w:val="17"/>
        </w:rPr>
      </w:pPr>
      <w:r>
        <w:rPr>
          <w:rFonts w:ascii="Century Gothic" w:hAnsi="Century Gothic"/>
          <w:b/>
          <w:caps/>
          <w:color w:val="538135" w:themeColor="accent6" w:themeShade="BF"/>
          <w:sz w:val="17"/>
          <w:szCs w:val="17"/>
        </w:rPr>
        <w:t>GŁOS JAKO Ź</w:t>
      </w:r>
      <w:r w:rsidR="00BE364E" w:rsidRPr="00BE364E">
        <w:rPr>
          <w:rFonts w:ascii="Century Gothic" w:hAnsi="Century Gothic"/>
          <w:b/>
          <w:caps/>
          <w:color w:val="538135" w:themeColor="accent6" w:themeShade="BF"/>
          <w:sz w:val="17"/>
          <w:szCs w:val="17"/>
        </w:rPr>
        <w:t>RÓDŁO I JEDEN Z „INSTRUMENTÓW” EKSPRESJI</w:t>
      </w:r>
    </w:p>
    <w:p w14:paraId="5F076064" w14:textId="77777777" w:rsidR="00BE364E" w:rsidRDefault="00BE364E" w:rsidP="00BE364E">
      <w:pPr>
        <w:pStyle w:val="Akapitzlist"/>
        <w:ind w:left="0"/>
        <w:rPr>
          <w:rFonts w:ascii="Century Gothic" w:hAnsi="Century Gothic"/>
          <w:b/>
          <w:caps/>
          <w:color w:val="2F5496" w:themeColor="accent5" w:themeShade="BF"/>
          <w:sz w:val="17"/>
          <w:szCs w:val="17"/>
        </w:rPr>
      </w:pPr>
    </w:p>
    <w:p w14:paraId="3909C23B" w14:textId="77777777" w:rsidR="00BE364E" w:rsidRDefault="00BE364E" w:rsidP="00BE364E">
      <w:pPr>
        <w:pStyle w:val="Akapitzlist"/>
        <w:numPr>
          <w:ilvl w:val="0"/>
          <w:numId w:val="4"/>
        </w:numPr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>N</w:t>
      </w:r>
      <w:r w:rsidRPr="00BE364E">
        <w:rPr>
          <w:rFonts w:ascii="Century Gothic" w:hAnsi="Century Gothic"/>
          <w:sz w:val="17"/>
          <w:szCs w:val="17"/>
        </w:rPr>
        <w:t xml:space="preserve">auka podstaw prawidłowej emisji i higieny głosu – </w:t>
      </w:r>
      <w:r w:rsidR="00131A5E">
        <w:rPr>
          <w:rFonts w:ascii="Century Gothic" w:hAnsi="Century Gothic"/>
          <w:sz w:val="17"/>
          <w:szCs w:val="17"/>
        </w:rPr>
        <w:t>ćwiczenia.</w:t>
      </w:r>
    </w:p>
    <w:p w14:paraId="466D2C79" w14:textId="77777777" w:rsidR="00BE364E" w:rsidRDefault="00BE364E" w:rsidP="00BE364E">
      <w:pPr>
        <w:pStyle w:val="Akapitzlist"/>
        <w:numPr>
          <w:ilvl w:val="0"/>
          <w:numId w:val="4"/>
        </w:numPr>
        <w:rPr>
          <w:rStyle w:val="wrtext"/>
          <w:rFonts w:ascii="Century Gothic" w:hAnsi="Century Gothic"/>
          <w:sz w:val="17"/>
          <w:szCs w:val="17"/>
        </w:rPr>
      </w:pPr>
      <w:r>
        <w:rPr>
          <w:rFonts w:ascii="Century Gothic" w:hAnsi="Century Gothic" w:cstheme="majorHAnsi"/>
          <w:sz w:val="17"/>
          <w:szCs w:val="17"/>
        </w:rPr>
        <w:t>M</w:t>
      </w:r>
      <w:r w:rsidRPr="00BE364E">
        <w:rPr>
          <w:rFonts w:ascii="Century Gothic" w:hAnsi="Century Gothic" w:cstheme="majorHAnsi"/>
          <w:sz w:val="17"/>
          <w:szCs w:val="17"/>
        </w:rPr>
        <w:t xml:space="preserve">ój głos – mój instrument – zabawy improwizacyjne </w:t>
      </w:r>
      <w:r>
        <w:rPr>
          <w:rFonts w:ascii="Century Gothic" w:hAnsi="Century Gothic" w:cstheme="majorHAnsi"/>
          <w:sz w:val="17"/>
          <w:szCs w:val="17"/>
        </w:rPr>
        <w:br/>
      </w:r>
      <w:r w:rsidRPr="00BE364E">
        <w:rPr>
          <w:rFonts w:ascii="Century Gothic" w:hAnsi="Century Gothic" w:cstheme="majorHAnsi"/>
          <w:sz w:val="17"/>
          <w:szCs w:val="17"/>
        </w:rPr>
        <w:t>z wykorzystaniem głosu</w:t>
      </w:r>
      <w:r w:rsidRPr="00BE364E">
        <w:rPr>
          <w:rStyle w:val="wrtext"/>
          <w:rFonts w:ascii="Century Gothic" w:hAnsi="Century Gothic"/>
          <w:sz w:val="17"/>
          <w:szCs w:val="17"/>
        </w:rPr>
        <w:t>.</w:t>
      </w:r>
    </w:p>
    <w:p w14:paraId="654FEC08" w14:textId="77777777" w:rsidR="00BE364E" w:rsidRPr="00444F4E" w:rsidRDefault="00BE364E" w:rsidP="00BE364E">
      <w:pPr>
        <w:pStyle w:val="Akapitzlist"/>
        <w:numPr>
          <w:ilvl w:val="0"/>
          <w:numId w:val="4"/>
        </w:numPr>
        <w:rPr>
          <w:rStyle w:val="wrtext"/>
          <w:rFonts w:ascii="Century Gothic" w:hAnsi="Century Gothic"/>
          <w:sz w:val="17"/>
          <w:szCs w:val="17"/>
        </w:rPr>
      </w:pPr>
      <w:r>
        <w:rPr>
          <w:rStyle w:val="wrtext"/>
          <w:rFonts w:ascii="Century Gothic" w:hAnsi="Century Gothic"/>
          <w:sz w:val="17"/>
          <w:szCs w:val="17"/>
        </w:rPr>
        <w:t>T</w:t>
      </w:r>
      <w:r w:rsidRPr="00BE364E">
        <w:rPr>
          <w:rStyle w:val="wrtext"/>
          <w:rFonts w:ascii="Century Gothic" w:hAnsi="Century Gothic"/>
          <w:sz w:val="17"/>
          <w:szCs w:val="17"/>
        </w:rPr>
        <w:t xml:space="preserve">erapeutyczne działanie muzyki </w:t>
      </w:r>
      <w:r>
        <w:rPr>
          <w:rStyle w:val="wrtext"/>
          <w:rFonts w:ascii="Century Gothic" w:hAnsi="Century Gothic"/>
          <w:sz w:val="17"/>
          <w:szCs w:val="17"/>
        </w:rPr>
        <w:t>–</w:t>
      </w:r>
      <w:r w:rsidRPr="00BE364E">
        <w:rPr>
          <w:rStyle w:val="wrtext"/>
          <w:rFonts w:ascii="Century Gothic" w:hAnsi="Century Gothic"/>
          <w:sz w:val="17"/>
          <w:szCs w:val="17"/>
        </w:rPr>
        <w:t xml:space="preserve"> wykorzystanie</w:t>
      </w:r>
      <w:r>
        <w:rPr>
          <w:rStyle w:val="wrtext"/>
          <w:rFonts w:ascii="Century Gothic" w:hAnsi="Century Gothic"/>
          <w:sz w:val="17"/>
          <w:szCs w:val="17"/>
        </w:rPr>
        <w:t xml:space="preserve"> </w:t>
      </w:r>
      <w:r w:rsidRPr="00BE364E">
        <w:rPr>
          <w:rStyle w:val="wrtext"/>
          <w:rFonts w:ascii="Century Gothic" w:hAnsi="Century Gothic"/>
          <w:sz w:val="17"/>
          <w:szCs w:val="17"/>
        </w:rPr>
        <w:t>śpiewu i innych dźwięków jako elementów terapii.</w:t>
      </w:r>
    </w:p>
    <w:p w14:paraId="461ED316" w14:textId="3971430A" w:rsidR="00BD66FD" w:rsidRDefault="00BE364E" w:rsidP="00BD66FD">
      <w:pPr>
        <w:spacing w:after="0"/>
        <w:rPr>
          <w:rFonts w:ascii="Century Gothic" w:hAnsi="Century Gothic"/>
          <w:sz w:val="17"/>
          <w:szCs w:val="17"/>
        </w:rPr>
      </w:pPr>
      <w:r w:rsidRPr="00896A4E">
        <w:rPr>
          <w:rFonts w:ascii="Century Gothic" w:hAnsi="Century Gothic"/>
          <w:sz w:val="17"/>
          <w:szCs w:val="17"/>
        </w:rPr>
        <w:t>prowadzenie:</w:t>
      </w:r>
      <w:r>
        <w:rPr>
          <w:rFonts w:ascii="Century Gothic" w:hAnsi="Century Gothic"/>
          <w:sz w:val="17"/>
          <w:szCs w:val="17"/>
        </w:rPr>
        <w:t xml:space="preserve"> </w:t>
      </w:r>
      <w:r w:rsidRPr="00BE364E">
        <w:rPr>
          <w:rFonts w:ascii="Century Gothic" w:hAnsi="Century Gothic"/>
          <w:b/>
          <w:sz w:val="17"/>
          <w:szCs w:val="17"/>
        </w:rPr>
        <w:t xml:space="preserve">Ewa </w:t>
      </w:r>
      <w:proofErr w:type="spellStart"/>
      <w:r w:rsidRPr="00BE364E">
        <w:rPr>
          <w:rFonts w:ascii="Century Gothic" w:hAnsi="Century Gothic"/>
          <w:b/>
          <w:sz w:val="17"/>
          <w:szCs w:val="17"/>
        </w:rPr>
        <w:t>Novel</w:t>
      </w:r>
      <w:proofErr w:type="spellEnd"/>
      <w:r w:rsidRPr="00BE364E">
        <w:rPr>
          <w:rFonts w:ascii="Century Gothic" w:hAnsi="Century Gothic"/>
          <w:b/>
          <w:sz w:val="17"/>
          <w:szCs w:val="17"/>
        </w:rPr>
        <w:t xml:space="preserve"> </w:t>
      </w:r>
      <w:r w:rsidRPr="00BE364E">
        <w:rPr>
          <w:rFonts w:ascii="Century Gothic" w:hAnsi="Century Gothic"/>
          <w:sz w:val="17"/>
          <w:szCs w:val="17"/>
        </w:rPr>
        <w:t xml:space="preserve">– pedagog, </w:t>
      </w:r>
      <w:proofErr w:type="spellStart"/>
      <w:r w:rsidRPr="00BE364E">
        <w:rPr>
          <w:rFonts w:ascii="Century Gothic" w:hAnsi="Century Gothic"/>
          <w:sz w:val="17"/>
          <w:szCs w:val="17"/>
        </w:rPr>
        <w:t>arteterapeuta</w:t>
      </w:r>
      <w:proofErr w:type="spellEnd"/>
      <w:r w:rsidRPr="00BE364E">
        <w:rPr>
          <w:rFonts w:ascii="Century Gothic" w:hAnsi="Century Gothic"/>
          <w:sz w:val="17"/>
          <w:szCs w:val="17"/>
        </w:rPr>
        <w:t>,</w:t>
      </w:r>
      <w:r>
        <w:rPr>
          <w:rFonts w:ascii="Century Gothic" w:hAnsi="Century Gothic"/>
          <w:sz w:val="17"/>
          <w:szCs w:val="17"/>
        </w:rPr>
        <w:t xml:space="preserve"> </w:t>
      </w:r>
      <w:r w:rsidRPr="00BE364E">
        <w:rPr>
          <w:rFonts w:ascii="Century Gothic" w:hAnsi="Century Gothic"/>
          <w:sz w:val="17"/>
          <w:szCs w:val="17"/>
        </w:rPr>
        <w:t xml:space="preserve">wokalistka związana z krakowską sceną muzyczną </w:t>
      </w:r>
      <w:r w:rsidR="00780329">
        <w:rPr>
          <w:rFonts w:ascii="Century Gothic" w:hAnsi="Century Gothic"/>
          <w:sz w:val="17"/>
          <w:szCs w:val="17"/>
        </w:rPr>
        <w:br/>
      </w:r>
      <w:r w:rsidRPr="00BE364E">
        <w:rPr>
          <w:rFonts w:ascii="Century Gothic" w:hAnsi="Century Gothic"/>
          <w:sz w:val="17"/>
          <w:szCs w:val="17"/>
        </w:rPr>
        <w:t>(m. in.</w:t>
      </w:r>
      <w:r w:rsidR="002853AC">
        <w:rPr>
          <w:rFonts w:ascii="Century Gothic" w:hAnsi="Century Gothic"/>
          <w:sz w:val="17"/>
          <w:szCs w:val="17"/>
        </w:rPr>
        <w:t xml:space="preserve"> </w:t>
      </w:r>
      <w:r w:rsidR="00131A5E">
        <w:rPr>
          <w:rFonts w:ascii="Century Gothic" w:hAnsi="Century Gothic"/>
          <w:sz w:val="17"/>
          <w:szCs w:val="17"/>
        </w:rPr>
        <w:t>blu</w:t>
      </w:r>
      <w:r w:rsidR="00127819">
        <w:rPr>
          <w:rFonts w:ascii="Century Gothic" w:hAnsi="Century Gothic"/>
          <w:sz w:val="17"/>
          <w:szCs w:val="17"/>
        </w:rPr>
        <w:t>e</w:t>
      </w:r>
      <w:r w:rsidR="00131A5E">
        <w:rPr>
          <w:rFonts w:ascii="Century Gothic" w:hAnsi="Century Gothic"/>
          <w:sz w:val="17"/>
          <w:szCs w:val="17"/>
        </w:rPr>
        <w:t>sowym</w:t>
      </w:r>
      <w:r w:rsidR="002853AC">
        <w:rPr>
          <w:rFonts w:ascii="Century Gothic" w:hAnsi="Century Gothic"/>
          <w:sz w:val="17"/>
          <w:szCs w:val="17"/>
        </w:rPr>
        <w:t xml:space="preserve"> zespołem Levi)</w:t>
      </w:r>
    </w:p>
    <w:p w14:paraId="2794C737" w14:textId="77777777" w:rsidR="00131A5E" w:rsidRDefault="00861A38" w:rsidP="00BD66FD">
      <w:pPr>
        <w:spacing w:after="0"/>
        <w:rPr>
          <w:rFonts w:ascii="Century Gothic" w:eastAsia="Calibri" w:hAnsi="Century Gothic" w:cs="Arial"/>
          <w:b/>
          <w:color w:val="808080"/>
          <w:sz w:val="20"/>
          <w:szCs w:val="20"/>
        </w:rPr>
      </w:pPr>
      <w:r>
        <w:rPr>
          <w:rFonts w:ascii="Century Gothic" w:hAnsi="Century Gothic"/>
          <w:noProof/>
          <w:sz w:val="17"/>
          <w:szCs w:val="17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9EB68E" wp14:editId="3ECE323D">
                <wp:simplePos x="0" y="0"/>
                <wp:positionH relativeFrom="column">
                  <wp:posOffset>-27305</wp:posOffset>
                </wp:positionH>
                <wp:positionV relativeFrom="paragraph">
                  <wp:posOffset>110490</wp:posOffset>
                </wp:positionV>
                <wp:extent cx="3022600" cy="0"/>
                <wp:effectExtent l="21590" t="22860" r="22860" b="24765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26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802D3DA" id="AutoShape 25" o:spid="_x0000_s1026" type="#_x0000_t32" style="position:absolute;margin-left:-2.15pt;margin-top:8.7pt;width:23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" strokecolor="#f2f2f2 [3041]" strokeweight="3pt">
                <v:shadow color="#525252 [1606]" opacity=".5" offset="1pt"/>
              </v:shape>
            </w:pict>
          </mc:Fallback>
        </mc:AlternateContent>
      </w:r>
    </w:p>
    <w:p w14:paraId="11AB42C1" w14:textId="77777777" w:rsidR="00131A5E" w:rsidRDefault="0084794F" w:rsidP="002853AC">
      <w:pPr>
        <w:spacing w:after="0"/>
        <w:ind w:left="426"/>
        <w:rPr>
          <w:rFonts w:ascii="Century Gothic" w:hAnsi="Century Gothic" w:cs="Arial"/>
          <w:b/>
          <w:color w:val="B4D31B"/>
          <w:sz w:val="17"/>
          <w:szCs w:val="17"/>
        </w:rPr>
      </w:pPr>
      <w:r>
        <w:rPr>
          <w:rFonts w:ascii="Century Gothic" w:hAnsi="Century Gothic" w:cs="Arial"/>
          <w:b/>
          <w:color w:val="B4D31B"/>
          <w:sz w:val="17"/>
          <w:szCs w:val="17"/>
        </w:rPr>
        <w:t xml:space="preserve">   </w:t>
      </w:r>
    </w:p>
    <w:p w14:paraId="722C9B4F" w14:textId="77777777" w:rsidR="0084794F" w:rsidRDefault="0084794F" w:rsidP="002853AC">
      <w:pPr>
        <w:spacing w:after="0"/>
        <w:ind w:left="426"/>
        <w:rPr>
          <w:rFonts w:ascii="Century Gothic" w:hAnsi="Century Gothic" w:cs="Arial"/>
          <w:b/>
          <w:color w:val="B4D31B"/>
          <w:sz w:val="17"/>
          <w:szCs w:val="17"/>
        </w:rPr>
      </w:pPr>
    </w:p>
    <w:p w14:paraId="344F248E" w14:textId="77777777" w:rsidR="0084794F" w:rsidRDefault="0084794F" w:rsidP="002853AC">
      <w:pPr>
        <w:spacing w:after="0"/>
        <w:ind w:left="426"/>
        <w:rPr>
          <w:rFonts w:ascii="Century Gothic" w:hAnsi="Century Gothic" w:cs="Arial"/>
          <w:b/>
          <w:color w:val="B4D31B"/>
          <w:sz w:val="17"/>
          <w:szCs w:val="17"/>
        </w:rPr>
      </w:pPr>
    </w:p>
    <w:p w14:paraId="5B3A22FE" w14:textId="77777777" w:rsidR="00664C11" w:rsidRPr="001379B0" w:rsidRDefault="004844E7" w:rsidP="002853AC">
      <w:pPr>
        <w:spacing w:after="0"/>
        <w:ind w:left="426"/>
        <w:rPr>
          <w:rFonts w:ascii="Century Gothic" w:hAnsi="Century Gothic" w:cs="Arial"/>
          <w:color w:val="B4D31B"/>
          <w:sz w:val="17"/>
          <w:szCs w:val="17"/>
        </w:rPr>
      </w:pPr>
      <w:r>
        <w:rPr>
          <w:rFonts w:ascii="Century Gothic" w:hAnsi="Century Gothic" w:cs="Arial"/>
          <w:b/>
          <w:color w:val="B4D31B"/>
          <w:sz w:val="17"/>
          <w:szCs w:val="17"/>
        </w:rPr>
        <w:t>11</w:t>
      </w:r>
      <w:r w:rsidR="00ED1AA4" w:rsidRPr="001379B0">
        <w:rPr>
          <w:rFonts w:ascii="Century Gothic" w:hAnsi="Century Gothic" w:cs="Arial"/>
          <w:b/>
          <w:color w:val="B4D31B"/>
          <w:sz w:val="17"/>
          <w:szCs w:val="17"/>
        </w:rPr>
        <w:t xml:space="preserve"> </w:t>
      </w:r>
      <w:r w:rsidR="001A5623" w:rsidRPr="001379B0">
        <w:rPr>
          <w:rFonts w:ascii="Century Gothic" w:hAnsi="Century Gothic" w:cs="Arial"/>
          <w:b/>
          <w:color w:val="B4D31B"/>
          <w:sz w:val="17"/>
          <w:szCs w:val="17"/>
        </w:rPr>
        <w:t>stycznia 202</w:t>
      </w:r>
      <w:r>
        <w:rPr>
          <w:rFonts w:ascii="Century Gothic" w:hAnsi="Century Gothic" w:cs="Arial"/>
          <w:b/>
          <w:color w:val="B4D31B"/>
          <w:sz w:val="17"/>
          <w:szCs w:val="17"/>
        </w:rPr>
        <w:t>2</w:t>
      </w:r>
      <w:r w:rsidR="001A5623" w:rsidRPr="001379B0">
        <w:rPr>
          <w:rFonts w:ascii="Century Gothic" w:hAnsi="Century Gothic" w:cs="Arial"/>
          <w:b/>
          <w:color w:val="B4D31B"/>
          <w:sz w:val="17"/>
          <w:szCs w:val="17"/>
        </w:rPr>
        <w:t xml:space="preserve"> (</w:t>
      </w:r>
      <w:r w:rsidR="00ED1AA4" w:rsidRPr="001379B0">
        <w:rPr>
          <w:rFonts w:ascii="Century Gothic" w:hAnsi="Century Gothic" w:cs="Arial"/>
          <w:b/>
          <w:color w:val="B4D31B"/>
          <w:sz w:val="17"/>
          <w:szCs w:val="17"/>
        </w:rPr>
        <w:t>wtorek</w:t>
      </w:r>
      <w:r w:rsidR="001A5623" w:rsidRPr="001379B0">
        <w:rPr>
          <w:rFonts w:ascii="Century Gothic" w:hAnsi="Century Gothic" w:cs="Arial"/>
          <w:b/>
          <w:color w:val="B4D31B"/>
          <w:sz w:val="17"/>
          <w:szCs w:val="17"/>
        </w:rPr>
        <w:t>)</w:t>
      </w:r>
    </w:p>
    <w:p w14:paraId="605D4815" w14:textId="77777777" w:rsidR="00E62040" w:rsidRPr="00BD66FD" w:rsidRDefault="00E62040" w:rsidP="00E62040">
      <w:pPr>
        <w:spacing w:after="0"/>
        <w:jc w:val="center"/>
        <w:rPr>
          <w:rFonts w:ascii="Century Gothic" w:hAnsi="Century Gothic"/>
          <w:color w:val="538135" w:themeColor="accent6" w:themeShade="BF"/>
          <w:sz w:val="17"/>
          <w:szCs w:val="17"/>
        </w:rPr>
      </w:pPr>
    </w:p>
    <w:p w14:paraId="75A3375A" w14:textId="77777777" w:rsidR="00664C11" w:rsidRPr="002853AC" w:rsidRDefault="002853AC" w:rsidP="002853AC">
      <w:pPr>
        <w:ind w:left="426"/>
        <w:rPr>
          <w:rFonts w:ascii="Century Gothic" w:hAnsi="Century Gothic"/>
          <w:sz w:val="17"/>
          <w:szCs w:val="17"/>
        </w:rPr>
      </w:pPr>
      <w:r w:rsidRPr="002853AC">
        <w:rPr>
          <w:rFonts w:ascii="Century Gothic" w:hAnsi="Century Gothic"/>
          <w:b/>
          <w:color w:val="538135" w:themeColor="accent6" w:themeShade="BF"/>
          <w:sz w:val="17"/>
          <w:szCs w:val="17"/>
        </w:rPr>
        <w:t xml:space="preserve">CISZA / SŁOWO NA PAPIERZE / SŁOWO NA SCENIE </w:t>
      </w:r>
    </w:p>
    <w:p w14:paraId="118F5CDA" w14:textId="77777777" w:rsidR="006C4CD0" w:rsidRDefault="006C4CD0" w:rsidP="006C4CD0">
      <w:pPr>
        <w:pStyle w:val="Akapitzlist"/>
        <w:numPr>
          <w:ilvl w:val="0"/>
          <w:numId w:val="6"/>
        </w:numPr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>P</w:t>
      </w:r>
      <w:r w:rsidRPr="006C4CD0">
        <w:rPr>
          <w:rFonts w:ascii="Century Gothic" w:hAnsi="Century Gothic"/>
          <w:sz w:val="17"/>
          <w:szCs w:val="17"/>
        </w:rPr>
        <w:t>roces powstawania tekstu – od przeczucia, pomysłu poprzez dobór słów do aktu zapisu</w:t>
      </w:r>
      <w:r>
        <w:rPr>
          <w:rFonts w:ascii="Century Gothic" w:hAnsi="Century Gothic"/>
          <w:sz w:val="17"/>
          <w:szCs w:val="17"/>
        </w:rPr>
        <w:t>.</w:t>
      </w:r>
    </w:p>
    <w:p w14:paraId="43E9D310" w14:textId="77777777" w:rsidR="00664C11" w:rsidRDefault="006C4CD0" w:rsidP="006C4CD0">
      <w:pPr>
        <w:pStyle w:val="Akapitzlist"/>
        <w:numPr>
          <w:ilvl w:val="0"/>
          <w:numId w:val="6"/>
        </w:numPr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>Z</w:t>
      </w:r>
      <w:r w:rsidRPr="006C4CD0">
        <w:rPr>
          <w:rFonts w:ascii="Century Gothic" w:hAnsi="Century Gothic"/>
          <w:sz w:val="17"/>
          <w:szCs w:val="17"/>
        </w:rPr>
        <w:t xml:space="preserve">adanie napisania własnego fragmentu tekstu </w:t>
      </w:r>
      <w:r w:rsidR="00131A5E">
        <w:rPr>
          <w:rFonts w:ascii="Century Gothic" w:hAnsi="Century Gothic"/>
          <w:sz w:val="17"/>
          <w:szCs w:val="17"/>
        </w:rPr>
        <w:br/>
      </w:r>
      <w:r w:rsidRPr="006C4CD0">
        <w:rPr>
          <w:rFonts w:ascii="Century Gothic" w:hAnsi="Century Gothic"/>
          <w:sz w:val="17"/>
          <w:szCs w:val="17"/>
        </w:rPr>
        <w:t>i jego interpretacja na scenie</w:t>
      </w:r>
      <w:r>
        <w:rPr>
          <w:rFonts w:ascii="Century Gothic" w:hAnsi="Century Gothic"/>
          <w:sz w:val="17"/>
          <w:szCs w:val="17"/>
        </w:rPr>
        <w:t>.</w:t>
      </w:r>
    </w:p>
    <w:p w14:paraId="7C52EBAB" w14:textId="46B63AB5" w:rsidR="006C4CD0" w:rsidRDefault="006C4CD0" w:rsidP="006C4CD0">
      <w:pPr>
        <w:pStyle w:val="Akapitzlist"/>
        <w:numPr>
          <w:ilvl w:val="0"/>
          <w:numId w:val="6"/>
        </w:numPr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>W</w:t>
      </w:r>
      <w:r w:rsidRPr="006C4CD0">
        <w:rPr>
          <w:rFonts w:ascii="Century Gothic" w:hAnsi="Century Gothic"/>
          <w:sz w:val="17"/>
          <w:szCs w:val="17"/>
        </w:rPr>
        <w:t xml:space="preserve">ykorzystanie niuansów </w:t>
      </w:r>
      <w:r w:rsidR="00127819" w:rsidRPr="006C4CD0">
        <w:rPr>
          <w:rFonts w:ascii="Century Gothic" w:hAnsi="Century Gothic"/>
          <w:sz w:val="17"/>
          <w:szCs w:val="17"/>
        </w:rPr>
        <w:t>–</w:t>
      </w:r>
      <w:r w:rsidRPr="006C4CD0">
        <w:rPr>
          <w:rFonts w:ascii="Century Gothic" w:hAnsi="Century Gothic"/>
          <w:sz w:val="17"/>
          <w:szCs w:val="17"/>
        </w:rPr>
        <w:t xml:space="preserve"> kryjących się </w:t>
      </w:r>
      <w:r w:rsidR="00780329">
        <w:rPr>
          <w:rFonts w:ascii="Century Gothic" w:hAnsi="Century Gothic"/>
          <w:sz w:val="17"/>
          <w:szCs w:val="17"/>
        </w:rPr>
        <w:br/>
      </w:r>
      <w:r w:rsidRPr="006C4CD0">
        <w:rPr>
          <w:rFonts w:ascii="Century Gothic" w:hAnsi="Century Gothic"/>
          <w:sz w:val="17"/>
          <w:szCs w:val="17"/>
        </w:rPr>
        <w:t>w brzmieniu, rytmie, wyglądzie poszczególnych słów – do własnego poszukiwania interpretacyjnego tekstu.</w:t>
      </w:r>
    </w:p>
    <w:p w14:paraId="1427FDAE" w14:textId="77777777" w:rsidR="00131A5E" w:rsidRPr="006C4CD0" w:rsidRDefault="00131A5E" w:rsidP="00131A5E">
      <w:pPr>
        <w:pStyle w:val="Akapitzlist"/>
        <w:rPr>
          <w:rFonts w:ascii="Century Gothic" w:hAnsi="Century Gothic"/>
          <w:sz w:val="17"/>
          <w:szCs w:val="17"/>
        </w:rPr>
      </w:pPr>
    </w:p>
    <w:p w14:paraId="5D3BA7BE" w14:textId="77777777" w:rsidR="00664C11" w:rsidRPr="00ED1AA4" w:rsidRDefault="00664C11" w:rsidP="003605C4">
      <w:pPr>
        <w:pStyle w:val="Akapitzlist"/>
        <w:ind w:left="360"/>
        <w:rPr>
          <w:rFonts w:ascii="Century Gothic" w:hAnsi="Century Gothic"/>
          <w:sz w:val="17"/>
          <w:szCs w:val="17"/>
        </w:rPr>
      </w:pPr>
      <w:r w:rsidRPr="00896A4E">
        <w:rPr>
          <w:rFonts w:ascii="Century Gothic" w:hAnsi="Century Gothic"/>
          <w:sz w:val="17"/>
          <w:szCs w:val="17"/>
        </w:rPr>
        <w:t xml:space="preserve">prowadzenie: </w:t>
      </w:r>
      <w:r w:rsidR="00131A5E">
        <w:rPr>
          <w:rFonts w:ascii="Century Gothic" w:hAnsi="Century Gothic"/>
          <w:b/>
          <w:sz w:val="17"/>
          <w:szCs w:val="17"/>
        </w:rPr>
        <w:t>Karolina Fortuna</w:t>
      </w:r>
      <w:r w:rsidR="00ED1AA4" w:rsidRPr="00ED1AA4">
        <w:rPr>
          <w:rFonts w:ascii="Century Gothic" w:hAnsi="Century Gothic"/>
          <w:b/>
          <w:sz w:val="17"/>
          <w:szCs w:val="17"/>
        </w:rPr>
        <w:t xml:space="preserve"> </w:t>
      </w:r>
      <w:r w:rsidR="00131A5E">
        <w:rPr>
          <w:rFonts w:ascii="Century Gothic" w:hAnsi="Century Gothic"/>
          <w:sz w:val="17"/>
          <w:szCs w:val="17"/>
        </w:rPr>
        <w:t>–</w:t>
      </w:r>
      <w:r w:rsidR="00ED1AA4" w:rsidRPr="00ED1AA4">
        <w:rPr>
          <w:rFonts w:ascii="Century Gothic" w:hAnsi="Century Gothic"/>
          <w:sz w:val="17"/>
          <w:szCs w:val="17"/>
        </w:rPr>
        <w:t xml:space="preserve"> </w:t>
      </w:r>
      <w:r w:rsidR="00131A5E">
        <w:rPr>
          <w:rFonts w:ascii="Century Gothic" w:hAnsi="Century Gothic"/>
          <w:sz w:val="17"/>
          <w:szCs w:val="17"/>
        </w:rPr>
        <w:t xml:space="preserve">dramatopisarka, </w:t>
      </w:r>
      <w:proofErr w:type="spellStart"/>
      <w:r w:rsidR="00131A5E">
        <w:rPr>
          <w:rFonts w:ascii="Century Gothic" w:hAnsi="Century Gothic"/>
          <w:sz w:val="17"/>
          <w:szCs w:val="17"/>
        </w:rPr>
        <w:t>dramaturżka</w:t>
      </w:r>
      <w:proofErr w:type="spellEnd"/>
      <w:r w:rsidR="00131A5E">
        <w:rPr>
          <w:rFonts w:ascii="Century Gothic" w:hAnsi="Century Gothic"/>
          <w:sz w:val="17"/>
          <w:szCs w:val="17"/>
        </w:rPr>
        <w:t>, aktorka, założycielka Fundacji Sztuka Teatru oraz Teatru Odwróconego w Krakowie</w:t>
      </w:r>
      <w:r w:rsidR="00ED1AA4" w:rsidRPr="00ED1AA4">
        <w:rPr>
          <w:rFonts w:ascii="Century Gothic" w:hAnsi="Century Gothic"/>
          <w:sz w:val="17"/>
          <w:szCs w:val="17"/>
        </w:rPr>
        <w:t xml:space="preserve"> </w:t>
      </w:r>
    </w:p>
    <w:p w14:paraId="549F1251" w14:textId="77777777" w:rsidR="003605C4" w:rsidRDefault="00861A38" w:rsidP="003605C4">
      <w:pPr>
        <w:pStyle w:val="Akapitzlist"/>
        <w:ind w:left="360"/>
        <w:rPr>
          <w:rFonts w:ascii="Century Gothic" w:hAnsi="Century Gothic" w:cs="Arial"/>
          <w:b/>
          <w:color w:val="FF0000"/>
          <w:sz w:val="17"/>
          <w:szCs w:val="17"/>
        </w:rPr>
      </w:pPr>
      <w:r>
        <w:rPr>
          <w:rFonts w:ascii="Century Gothic" w:hAnsi="Century Gothic"/>
          <w:noProof/>
          <w:sz w:val="17"/>
          <w:szCs w:val="17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A2109" wp14:editId="0D8205B4">
                <wp:simplePos x="0" y="0"/>
                <wp:positionH relativeFrom="column">
                  <wp:posOffset>187325</wp:posOffset>
                </wp:positionH>
                <wp:positionV relativeFrom="paragraph">
                  <wp:posOffset>120650</wp:posOffset>
                </wp:positionV>
                <wp:extent cx="2807970" cy="635"/>
                <wp:effectExtent l="20320" t="20955" r="19685" b="26035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D125391" id="AutoShape 23" o:spid="_x0000_s1026" type="#_x0000_t32" style="position:absolute;margin-left:14.75pt;margin-top:9.5pt;width:221.1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" strokecolor="#f2f2f2 [3041]" strokeweight="3pt">
                <v:shadow color="#525252 [1606]" opacity=".5" offset="1pt"/>
              </v:shape>
            </w:pict>
          </mc:Fallback>
        </mc:AlternateContent>
      </w:r>
    </w:p>
    <w:p w14:paraId="758E95A6" w14:textId="77777777" w:rsidR="001A5623" w:rsidRDefault="005960FC" w:rsidP="006810FD">
      <w:pPr>
        <w:pStyle w:val="Akapitzlist"/>
        <w:spacing w:after="0" w:line="240" w:lineRule="auto"/>
        <w:ind w:left="360"/>
        <w:rPr>
          <w:rFonts w:ascii="Century Gothic" w:hAnsi="Century Gothic" w:cs="Arial"/>
          <w:b/>
          <w:color w:val="B4D31B"/>
          <w:sz w:val="17"/>
          <w:szCs w:val="17"/>
        </w:rPr>
      </w:pPr>
      <w:r>
        <w:rPr>
          <w:rFonts w:ascii="Century Gothic" w:hAnsi="Century Gothic" w:cs="Arial"/>
          <w:b/>
          <w:color w:val="FF0000"/>
          <w:sz w:val="17"/>
          <w:szCs w:val="17"/>
        </w:rPr>
        <w:br/>
      </w:r>
      <w:r w:rsidR="001A5623" w:rsidRPr="00BD66FD">
        <w:rPr>
          <w:rFonts w:ascii="Century Gothic" w:hAnsi="Century Gothic" w:cs="Arial"/>
          <w:b/>
          <w:color w:val="B4D31B"/>
          <w:sz w:val="17"/>
          <w:szCs w:val="17"/>
        </w:rPr>
        <w:t>2 lutego 202</w:t>
      </w:r>
      <w:r w:rsidR="00EF4BD7">
        <w:rPr>
          <w:rFonts w:ascii="Century Gothic" w:hAnsi="Century Gothic" w:cs="Arial"/>
          <w:b/>
          <w:color w:val="B4D31B"/>
          <w:sz w:val="17"/>
          <w:szCs w:val="17"/>
        </w:rPr>
        <w:t>2</w:t>
      </w:r>
      <w:r w:rsidR="001A5623" w:rsidRPr="00BD66FD">
        <w:rPr>
          <w:rFonts w:ascii="Century Gothic" w:hAnsi="Century Gothic" w:cs="Arial"/>
          <w:b/>
          <w:color w:val="B4D31B"/>
          <w:sz w:val="17"/>
          <w:szCs w:val="17"/>
        </w:rPr>
        <w:t xml:space="preserve"> </w:t>
      </w:r>
      <w:r w:rsidR="001A5623" w:rsidRPr="001379B0">
        <w:rPr>
          <w:rFonts w:ascii="Century Gothic" w:hAnsi="Century Gothic" w:cs="Arial"/>
          <w:b/>
          <w:color w:val="B4D31B"/>
          <w:sz w:val="17"/>
          <w:szCs w:val="17"/>
        </w:rPr>
        <w:t>(</w:t>
      </w:r>
      <w:r w:rsidR="00EF4BD7">
        <w:rPr>
          <w:rFonts w:ascii="Century Gothic" w:hAnsi="Century Gothic" w:cs="Arial"/>
          <w:b/>
          <w:color w:val="B4D31B"/>
          <w:sz w:val="17"/>
          <w:szCs w:val="17"/>
        </w:rPr>
        <w:t>środa</w:t>
      </w:r>
      <w:r w:rsidR="001A5623" w:rsidRPr="001379B0">
        <w:rPr>
          <w:rFonts w:ascii="Century Gothic" w:hAnsi="Century Gothic" w:cs="Arial"/>
          <w:b/>
          <w:color w:val="B4D31B"/>
          <w:sz w:val="17"/>
          <w:szCs w:val="17"/>
        </w:rPr>
        <w:t>)</w:t>
      </w:r>
    </w:p>
    <w:p w14:paraId="7A0FF48B" w14:textId="77777777" w:rsidR="006810FD" w:rsidRPr="00BD66FD" w:rsidRDefault="006810FD" w:rsidP="006810FD">
      <w:pPr>
        <w:pStyle w:val="Akapitzlist"/>
        <w:spacing w:after="0"/>
        <w:ind w:left="360"/>
        <w:rPr>
          <w:rFonts w:ascii="Century Gothic" w:hAnsi="Century Gothic" w:cs="Arial"/>
          <w:b/>
          <w:color w:val="B4D31B"/>
          <w:sz w:val="17"/>
          <w:szCs w:val="17"/>
        </w:rPr>
      </w:pPr>
    </w:p>
    <w:p w14:paraId="5125606C" w14:textId="77777777" w:rsidR="006C4CD0" w:rsidRDefault="006C4CD0" w:rsidP="006C4CD0">
      <w:pPr>
        <w:spacing w:line="240" w:lineRule="auto"/>
        <w:ind w:left="426"/>
        <w:rPr>
          <w:rFonts w:ascii="Century Gothic" w:hAnsi="Century Gothic"/>
          <w:b/>
          <w:caps/>
          <w:color w:val="538135" w:themeColor="accent6" w:themeShade="BF"/>
          <w:sz w:val="17"/>
          <w:szCs w:val="17"/>
        </w:rPr>
      </w:pPr>
      <w:r w:rsidRPr="006C4CD0">
        <w:rPr>
          <w:rFonts w:ascii="Century Gothic" w:hAnsi="Century Gothic"/>
          <w:b/>
          <w:caps/>
          <w:color w:val="538135" w:themeColor="accent6" w:themeShade="BF"/>
          <w:sz w:val="17"/>
          <w:szCs w:val="17"/>
        </w:rPr>
        <w:t xml:space="preserve">WYREŻYSERUJ TO! </w:t>
      </w:r>
    </w:p>
    <w:p w14:paraId="21F0E6AE" w14:textId="77777777" w:rsidR="006C4CD0" w:rsidRPr="006C4CD0" w:rsidRDefault="006C4CD0" w:rsidP="006C4CD0">
      <w:pPr>
        <w:pStyle w:val="Akapitzlist"/>
        <w:numPr>
          <w:ilvl w:val="0"/>
          <w:numId w:val="7"/>
        </w:numPr>
        <w:spacing w:line="240" w:lineRule="auto"/>
        <w:rPr>
          <w:rFonts w:ascii="Century Gothic" w:hAnsi="Century Gothic"/>
          <w:b/>
          <w:caps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>W</w:t>
      </w:r>
      <w:r w:rsidRPr="006C4CD0">
        <w:rPr>
          <w:rFonts w:ascii="Century Gothic" w:hAnsi="Century Gothic"/>
          <w:sz w:val="17"/>
          <w:szCs w:val="17"/>
        </w:rPr>
        <w:t>iedza i narzędzia potrzebne do samodzielnego konstruowania sytuacji scenicznej</w:t>
      </w:r>
      <w:r>
        <w:rPr>
          <w:rFonts w:ascii="Century Gothic" w:hAnsi="Century Gothic"/>
          <w:sz w:val="17"/>
          <w:szCs w:val="17"/>
        </w:rPr>
        <w:t>.</w:t>
      </w:r>
    </w:p>
    <w:p w14:paraId="31CE53B7" w14:textId="77777777" w:rsidR="00BE72D4" w:rsidRPr="006C4CD0" w:rsidRDefault="006C4CD0" w:rsidP="006C4CD0">
      <w:pPr>
        <w:pStyle w:val="Akapitzlist"/>
        <w:numPr>
          <w:ilvl w:val="0"/>
          <w:numId w:val="7"/>
        </w:numPr>
        <w:spacing w:line="240" w:lineRule="auto"/>
        <w:rPr>
          <w:rFonts w:ascii="Century Gothic" w:hAnsi="Century Gothic"/>
          <w:b/>
          <w:caps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>I</w:t>
      </w:r>
      <w:r w:rsidRPr="006C4CD0">
        <w:rPr>
          <w:rFonts w:ascii="Century Gothic" w:hAnsi="Century Gothic"/>
          <w:sz w:val="17"/>
          <w:szCs w:val="17"/>
        </w:rPr>
        <w:t>nspiracja jako punkt wyjścia w procesie recytacji i realizacji monodramu</w:t>
      </w:r>
      <w:r>
        <w:rPr>
          <w:rFonts w:ascii="Century Gothic" w:hAnsi="Century Gothic"/>
          <w:sz w:val="17"/>
          <w:szCs w:val="17"/>
        </w:rPr>
        <w:t>.</w:t>
      </w:r>
    </w:p>
    <w:p w14:paraId="536E574A" w14:textId="77777777" w:rsidR="006C4CD0" w:rsidRPr="006C4CD0" w:rsidRDefault="006C4CD0" w:rsidP="006C4CD0">
      <w:pPr>
        <w:pStyle w:val="Akapitzlist"/>
        <w:numPr>
          <w:ilvl w:val="0"/>
          <w:numId w:val="7"/>
        </w:numPr>
        <w:spacing w:line="240" w:lineRule="auto"/>
        <w:rPr>
          <w:rFonts w:ascii="Century Gothic" w:hAnsi="Century Gothic"/>
          <w:b/>
          <w:caps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>W</w:t>
      </w:r>
      <w:r w:rsidRPr="00EE1594">
        <w:rPr>
          <w:rFonts w:ascii="Century Gothic" w:hAnsi="Century Gothic"/>
          <w:sz w:val="17"/>
          <w:szCs w:val="17"/>
        </w:rPr>
        <w:t>yobraźnia, świadomość i pewność działań na scenie – praktyczne ćwiczenia.</w:t>
      </w:r>
    </w:p>
    <w:p w14:paraId="4B179A7B" w14:textId="77777777" w:rsidR="006C4CD0" w:rsidRPr="006C4CD0" w:rsidRDefault="006C4CD0" w:rsidP="006C4CD0">
      <w:pPr>
        <w:pStyle w:val="Akapitzlist"/>
        <w:spacing w:line="240" w:lineRule="auto"/>
        <w:rPr>
          <w:rFonts w:ascii="Century Gothic" w:hAnsi="Century Gothic"/>
          <w:b/>
          <w:caps/>
          <w:sz w:val="17"/>
          <w:szCs w:val="17"/>
        </w:rPr>
      </w:pPr>
    </w:p>
    <w:p w14:paraId="638E5066" w14:textId="71A73991" w:rsidR="00664C11" w:rsidRDefault="00664C11" w:rsidP="005960FC">
      <w:pPr>
        <w:pStyle w:val="Akapitzlist"/>
        <w:spacing w:line="240" w:lineRule="auto"/>
        <w:ind w:left="360"/>
        <w:rPr>
          <w:rStyle w:val="Pogrubienie"/>
          <w:rFonts w:ascii="Century Gothic" w:hAnsi="Century Gothic"/>
          <w:b w:val="0"/>
          <w:sz w:val="17"/>
          <w:szCs w:val="17"/>
        </w:rPr>
      </w:pPr>
      <w:r w:rsidRPr="00896A4E">
        <w:rPr>
          <w:rFonts w:ascii="Century Gothic" w:hAnsi="Century Gothic"/>
          <w:sz w:val="17"/>
          <w:szCs w:val="17"/>
        </w:rPr>
        <w:t>prowadzenie</w:t>
      </w:r>
      <w:r w:rsidRPr="00896A4E">
        <w:rPr>
          <w:rFonts w:ascii="Century Gothic" w:hAnsi="Century Gothic"/>
          <w:caps/>
          <w:sz w:val="17"/>
          <w:szCs w:val="17"/>
        </w:rPr>
        <w:t xml:space="preserve">: </w:t>
      </w:r>
      <w:r w:rsidR="00131A5E">
        <w:rPr>
          <w:rStyle w:val="Pogrubienie"/>
          <w:rFonts w:ascii="Century Gothic" w:hAnsi="Century Gothic"/>
          <w:sz w:val="17"/>
          <w:szCs w:val="17"/>
        </w:rPr>
        <w:t>Szymon Budzyk</w:t>
      </w:r>
      <w:r w:rsidR="007756DE" w:rsidRPr="007756DE">
        <w:rPr>
          <w:rStyle w:val="Pogrubienie"/>
          <w:rFonts w:ascii="Century Gothic" w:hAnsi="Century Gothic"/>
          <w:sz w:val="17"/>
          <w:szCs w:val="17"/>
        </w:rPr>
        <w:t xml:space="preserve"> </w:t>
      </w:r>
      <w:r w:rsidR="00131A5E">
        <w:rPr>
          <w:rStyle w:val="Pogrubienie"/>
          <w:rFonts w:ascii="Century Gothic" w:hAnsi="Century Gothic"/>
          <w:b w:val="0"/>
          <w:sz w:val="17"/>
          <w:szCs w:val="17"/>
        </w:rPr>
        <w:t>–</w:t>
      </w:r>
      <w:r w:rsidR="007756DE" w:rsidRPr="007756DE">
        <w:rPr>
          <w:rStyle w:val="Pogrubienie"/>
          <w:rFonts w:ascii="Century Gothic" w:hAnsi="Century Gothic"/>
          <w:b w:val="0"/>
          <w:sz w:val="17"/>
          <w:szCs w:val="17"/>
        </w:rPr>
        <w:t xml:space="preserve"> </w:t>
      </w:r>
      <w:r w:rsidR="00131A5E">
        <w:rPr>
          <w:rStyle w:val="Pogrubienie"/>
          <w:rFonts w:ascii="Century Gothic" w:hAnsi="Century Gothic"/>
          <w:b w:val="0"/>
          <w:sz w:val="17"/>
          <w:szCs w:val="17"/>
        </w:rPr>
        <w:t>reżyser teatralny, aktor</w:t>
      </w:r>
      <w:r w:rsidR="00846431">
        <w:rPr>
          <w:rStyle w:val="Pogrubienie"/>
          <w:rFonts w:ascii="Century Gothic" w:hAnsi="Century Gothic"/>
          <w:b w:val="0"/>
          <w:sz w:val="17"/>
          <w:szCs w:val="17"/>
        </w:rPr>
        <w:t xml:space="preserve">, założyciel i dyrektor Teatru Odwróconego </w:t>
      </w:r>
      <w:r w:rsidR="00780329">
        <w:rPr>
          <w:rStyle w:val="Pogrubienie"/>
          <w:rFonts w:ascii="Century Gothic" w:hAnsi="Century Gothic"/>
          <w:b w:val="0"/>
          <w:sz w:val="17"/>
          <w:szCs w:val="17"/>
        </w:rPr>
        <w:br/>
      </w:r>
      <w:r w:rsidR="00846431">
        <w:rPr>
          <w:rStyle w:val="Pogrubienie"/>
          <w:rFonts w:ascii="Century Gothic" w:hAnsi="Century Gothic"/>
          <w:b w:val="0"/>
          <w:sz w:val="17"/>
          <w:szCs w:val="17"/>
        </w:rPr>
        <w:t xml:space="preserve">w Krakowie, wykładowca gry aktorskiej na Wydziale Wokalno-Aktorskim Akademii Muzycznej im. </w:t>
      </w:r>
      <w:r w:rsidR="00780329">
        <w:rPr>
          <w:rStyle w:val="Pogrubienie"/>
          <w:rFonts w:ascii="Century Gothic" w:hAnsi="Century Gothic"/>
          <w:b w:val="0"/>
          <w:sz w:val="17"/>
          <w:szCs w:val="17"/>
        </w:rPr>
        <w:br/>
      </w:r>
      <w:r w:rsidR="00846431">
        <w:rPr>
          <w:rStyle w:val="Pogrubienie"/>
          <w:rFonts w:ascii="Century Gothic" w:hAnsi="Century Gothic"/>
          <w:b w:val="0"/>
          <w:sz w:val="17"/>
          <w:szCs w:val="17"/>
        </w:rPr>
        <w:t>K. Pendereckiego w Krakowie.</w:t>
      </w:r>
    </w:p>
    <w:p w14:paraId="65AF5296" w14:textId="77777777" w:rsidR="00846431" w:rsidRPr="007756DE" w:rsidRDefault="00846431" w:rsidP="005960FC">
      <w:pPr>
        <w:pStyle w:val="Akapitzlist"/>
        <w:spacing w:line="240" w:lineRule="auto"/>
        <w:ind w:left="360"/>
        <w:rPr>
          <w:rFonts w:ascii="Century Gothic" w:hAnsi="Century Gothic"/>
          <w:b/>
          <w:sz w:val="17"/>
          <w:szCs w:val="17"/>
        </w:rPr>
      </w:pPr>
    </w:p>
    <w:p w14:paraId="12003629" w14:textId="77777777" w:rsidR="005960FC" w:rsidRPr="00BD66FD" w:rsidRDefault="00861A38" w:rsidP="0084794F">
      <w:pPr>
        <w:pStyle w:val="Akapitzlist"/>
        <w:ind w:left="360"/>
        <w:rPr>
          <w:rFonts w:ascii="Century Gothic" w:hAnsi="Century Gothic" w:cs="Arial"/>
          <w:color w:val="B4D31B"/>
          <w:sz w:val="17"/>
          <w:szCs w:val="17"/>
        </w:rPr>
      </w:pPr>
      <w:r>
        <w:rPr>
          <w:rFonts w:ascii="Century Gothic" w:hAnsi="Century Gothic"/>
          <w:noProof/>
          <w:sz w:val="17"/>
          <w:szCs w:val="17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17D0B" wp14:editId="2FC6E0BF">
                <wp:simplePos x="0" y="0"/>
                <wp:positionH relativeFrom="column">
                  <wp:posOffset>224790</wp:posOffset>
                </wp:positionH>
                <wp:positionV relativeFrom="paragraph">
                  <wp:posOffset>46355</wp:posOffset>
                </wp:positionV>
                <wp:extent cx="2780665" cy="0"/>
                <wp:effectExtent l="19685" t="22225" r="19050" b="2540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066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A481AFF" id="AutoShape 26" o:spid="_x0000_s1026" type="#_x0000_t32" style="position:absolute;margin-left:17.7pt;margin-top:3.65pt;width:218.9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" strokecolor="#f2f2f2 [3041]" strokeweight="3pt">
                <v:shadow color="#525252 [1606]" opacity=".5" offset="1pt"/>
              </v:shape>
            </w:pict>
          </mc:Fallback>
        </mc:AlternateContent>
      </w:r>
      <w:r w:rsidR="002E0B6D">
        <w:rPr>
          <w:rFonts w:ascii="Century Gothic" w:hAnsi="Century Gothic" w:cs="Arial"/>
          <w:b/>
          <w:color w:val="FF0000"/>
          <w:sz w:val="17"/>
          <w:szCs w:val="17"/>
        </w:rPr>
        <w:br/>
      </w:r>
      <w:r w:rsidR="00EF4BD7">
        <w:rPr>
          <w:rFonts w:ascii="Century Gothic" w:hAnsi="Century Gothic" w:cs="Arial"/>
          <w:b/>
          <w:color w:val="B4D31B"/>
          <w:sz w:val="17"/>
          <w:szCs w:val="17"/>
        </w:rPr>
        <w:t>3</w:t>
      </w:r>
      <w:r w:rsidR="001A5623" w:rsidRPr="00BD66FD">
        <w:rPr>
          <w:rFonts w:ascii="Century Gothic" w:hAnsi="Century Gothic" w:cs="Arial"/>
          <w:b/>
          <w:color w:val="B4D31B"/>
          <w:sz w:val="17"/>
          <w:szCs w:val="17"/>
        </w:rPr>
        <w:t xml:space="preserve"> marca 202</w:t>
      </w:r>
      <w:r w:rsidR="00EF4BD7">
        <w:rPr>
          <w:rFonts w:ascii="Century Gothic" w:hAnsi="Century Gothic" w:cs="Arial"/>
          <w:b/>
          <w:color w:val="B4D31B"/>
          <w:sz w:val="17"/>
          <w:szCs w:val="17"/>
        </w:rPr>
        <w:t>2</w:t>
      </w:r>
      <w:r w:rsidR="001A5623" w:rsidRPr="00BD66FD">
        <w:rPr>
          <w:rFonts w:ascii="Century Gothic" w:hAnsi="Century Gothic" w:cs="Arial"/>
          <w:b/>
          <w:color w:val="B4D31B"/>
          <w:sz w:val="17"/>
          <w:szCs w:val="17"/>
        </w:rPr>
        <w:t xml:space="preserve"> </w:t>
      </w:r>
      <w:r w:rsidR="001A5623" w:rsidRPr="001379B0">
        <w:rPr>
          <w:rFonts w:ascii="Century Gothic" w:hAnsi="Century Gothic" w:cs="Arial"/>
          <w:b/>
          <w:color w:val="B4D31B"/>
          <w:sz w:val="17"/>
          <w:szCs w:val="17"/>
        </w:rPr>
        <w:t>(</w:t>
      </w:r>
      <w:r w:rsidR="00EF4BD7">
        <w:rPr>
          <w:rFonts w:ascii="Century Gothic" w:hAnsi="Century Gothic" w:cs="Arial"/>
          <w:b/>
          <w:color w:val="B4D31B"/>
          <w:sz w:val="17"/>
          <w:szCs w:val="17"/>
        </w:rPr>
        <w:t>czwartek</w:t>
      </w:r>
      <w:r w:rsidR="001A5623" w:rsidRPr="001379B0">
        <w:rPr>
          <w:rFonts w:ascii="Century Gothic" w:hAnsi="Century Gothic" w:cs="Arial"/>
          <w:b/>
          <w:color w:val="B4D31B"/>
          <w:sz w:val="17"/>
          <w:szCs w:val="17"/>
        </w:rPr>
        <w:t>)</w:t>
      </w:r>
    </w:p>
    <w:p w14:paraId="2D2A8B6D" w14:textId="77777777" w:rsidR="005960FC" w:rsidRDefault="005960FC" w:rsidP="005960FC">
      <w:pPr>
        <w:pStyle w:val="Akapitzlist"/>
        <w:ind w:left="0" w:firstLine="360"/>
        <w:rPr>
          <w:rFonts w:ascii="Century Gothic" w:hAnsi="Century Gothic"/>
          <w:b/>
          <w:caps/>
          <w:sz w:val="17"/>
          <w:szCs w:val="17"/>
        </w:rPr>
      </w:pPr>
    </w:p>
    <w:p w14:paraId="5433A7D8" w14:textId="77777777" w:rsidR="00664C11" w:rsidRPr="00BD66FD" w:rsidRDefault="006C4CD0" w:rsidP="006C4CD0">
      <w:pPr>
        <w:pStyle w:val="Akapitzlist"/>
        <w:ind w:left="426"/>
        <w:rPr>
          <w:rFonts w:ascii="Century Gothic" w:hAnsi="Century Gothic"/>
          <w:color w:val="538135" w:themeColor="accent6" w:themeShade="BF"/>
          <w:sz w:val="17"/>
          <w:szCs w:val="17"/>
        </w:rPr>
      </w:pPr>
      <w:r w:rsidRPr="006C4CD0">
        <w:rPr>
          <w:rFonts w:ascii="Century Gothic" w:hAnsi="Century Gothic"/>
          <w:b/>
          <w:caps/>
          <w:color w:val="538135" w:themeColor="accent6" w:themeShade="BF"/>
          <w:sz w:val="17"/>
          <w:szCs w:val="17"/>
        </w:rPr>
        <w:t>OD RECYTACJI DO MONODRAMU – DALEKO CZY</w:t>
      </w:r>
      <w:r>
        <w:rPr>
          <w:rFonts w:ascii="Century Gothic" w:hAnsi="Century Gothic"/>
          <w:b/>
          <w:caps/>
          <w:color w:val="538135" w:themeColor="accent6" w:themeShade="BF"/>
          <w:sz w:val="17"/>
          <w:szCs w:val="17"/>
        </w:rPr>
        <w:t xml:space="preserve"> </w:t>
      </w:r>
      <w:r w:rsidRPr="006C4CD0">
        <w:rPr>
          <w:rFonts w:ascii="Century Gothic" w:hAnsi="Century Gothic"/>
          <w:b/>
          <w:caps/>
          <w:color w:val="538135" w:themeColor="accent6" w:themeShade="BF"/>
          <w:sz w:val="17"/>
          <w:szCs w:val="17"/>
        </w:rPr>
        <w:t>BLISKO?</w:t>
      </w:r>
      <w:r w:rsidR="00664C11" w:rsidRPr="00BD66FD">
        <w:rPr>
          <w:rFonts w:ascii="Century Gothic" w:hAnsi="Century Gothic"/>
          <w:b/>
          <w:caps/>
          <w:color w:val="538135" w:themeColor="accent6" w:themeShade="BF"/>
          <w:sz w:val="17"/>
          <w:szCs w:val="17"/>
        </w:rPr>
        <w:br/>
      </w:r>
    </w:p>
    <w:p w14:paraId="5CBADBBD" w14:textId="37585ECC" w:rsidR="006C4CD0" w:rsidRPr="006C4CD0" w:rsidRDefault="006C4CD0" w:rsidP="006C4CD0">
      <w:pPr>
        <w:pStyle w:val="Akapitzlist"/>
        <w:numPr>
          <w:ilvl w:val="0"/>
          <w:numId w:val="8"/>
        </w:numPr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>P</w:t>
      </w:r>
      <w:r w:rsidRPr="006C4CD0">
        <w:rPr>
          <w:rFonts w:ascii="Century Gothic" w:hAnsi="Century Gothic"/>
          <w:sz w:val="17"/>
          <w:szCs w:val="17"/>
        </w:rPr>
        <w:t>raca recytatora nad analizą treści i formy tekstu literackiego oraz jego interpretacj</w:t>
      </w:r>
      <w:r>
        <w:rPr>
          <w:rFonts w:ascii="Century Gothic" w:hAnsi="Century Gothic"/>
          <w:sz w:val="17"/>
          <w:szCs w:val="17"/>
        </w:rPr>
        <w:t>ą.</w:t>
      </w:r>
    </w:p>
    <w:p w14:paraId="078CCC70" w14:textId="042CE4EA" w:rsidR="006C4CD0" w:rsidRDefault="006C4CD0" w:rsidP="006C4CD0">
      <w:pPr>
        <w:pStyle w:val="Akapitzlist"/>
        <w:numPr>
          <w:ilvl w:val="0"/>
          <w:numId w:val="8"/>
        </w:numPr>
        <w:rPr>
          <w:rFonts w:ascii="Century Gothic" w:hAnsi="Century Gothic"/>
          <w:sz w:val="17"/>
          <w:szCs w:val="17"/>
        </w:rPr>
      </w:pPr>
      <w:r w:rsidRPr="006C4CD0">
        <w:rPr>
          <w:rFonts w:ascii="Century Gothic" w:hAnsi="Century Gothic"/>
          <w:sz w:val="17"/>
          <w:szCs w:val="17"/>
        </w:rPr>
        <w:t>„</w:t>
      </w:r>
      <w:r>
        <w:rPr>
          <w:rFonts w:ascii="Century Gothic" w:hAnsi="Century Gothic"/>
          <w:sz w:val="17"/>
          <w:szCs w:val="17"/>
        </w:rPr>
        <w:t>W</w:t>
      </w:r>
      <w:r w:rsidRPr="006C4CD0">
        <w:rPr>
          <w:rFonts w:ascii="Century Gothic" w:hAnsi="Century Gothic"/>
          <w:sz w:val="17"/>
          <w:szCs w:val="17"/>
        </w:rPr>
        <w:t xml:space="preserve">ywodzimy ze słowa” </w:t>
      </w:r>
      <w:r w:rsidR="00780329">
        <w:rPr>
          <w:rStyle w:val="Pogrubienie"/>
          <w:rFonts w:ascii="Century Gothic" w:hAnsi="Century Gothic"/>
          <w:b w:val="0"/>
          <w:sz w:val="17"/>
          <w:szCs w:val="17"/>
        </w:rPr>
        <w:t>–</w:t>
      </w:r>
      <w:r w:rsidRPr="006C4CD0">
        <w:rPr>
          <w:rFonts w:ascii="Century Gothic" w:hAnsi="Century Gothic"/>
          <w:sz w:val="17"/>
          <w:szCs w:val="17"/>
        </w:rPr>
        <w:t xml:space="preserve"> wariacje na zadany temat</w:t>
      </w:r>
      <w:r>
        <w:rPr>
          <w:rFonts w:ascii="Century Gothic" w:hAnsi="Century Gothic"/>
          <w:sz w:val="17"/>
          <w:szCs w:val="17"/>
        </w:rPr>
        <w:t>.</w:t>
      </w:r>
    </w:p>
    <w:p w14:paraId="3F8B91F2" w14:textId="77777777" w:rsidR="00664C11" w:rsidRPr="00896A4E" w:rsidRDefault="006C4CD0" w:rsidP="006C4CD0">
      <w:pPr>
        <w:pStyle w:val="Akapitzlist"/>
        <w:numPr>
          <w:ilvl w:val="0"/>
          <w:numId w:val="8"/>
        </w:numPr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>Słowa w symbiozie z ruchem, rekwizytami, kostiumem i muzyką – w teatrze jednego aktora.</w:t>
      </w:r>
    </w:p>
    <w:p w14:paraId="686ABFA9" w14:textId="179AFBF3" w:rsidR="002853AC" w:rsidRDefault="00664C11" w:rsidP="002853AC">
      <w:pPr>
        <w:ind w:left="360"/>
        <w:rPr>
          <w:rFonts w:ascii="Century Gothic" w:hAnsi="Century Gothic"/>
          <w:sz w:val="17"/>
          <w:szCs w:val="17"/>
        </w:rPr>
      </w:pPr>
      <w:r w:rsidRPr="00896A4E">
        <w:rPr>
          <w:rFonts w:ascii="Century Gothic" w:hAnsi="Century Gothic"/>
          <w:sz w:val="17"/>
          <w:szCs w:val="17"/>
        </w:rPr>
        <w:t xml:space="preserve">prowadzenie: </w:t>
      </w:r>
      <w:r w:rsidR="002853AC">
        <w:rPr>
          <w:rFonts w:ascii="Century Gothic" w:hAnsi="Century Gothic"/>
          <w:b/>
          <w:sz w:val="17"/>
          <w:szCs w:val="17"/>
        </w:rPr>
        <w:t>Janusz Michalik</w:t>
      </w:r>
      <w:r w:rsidR="007756DE" w:rsidRPr="007756DE">
        <w:rPr>
          <w:rFonts w:ascii="Century Gothic" w:hAnsi="Century Gothic"/>
          <w:b/>
          <w:sz w:val="17"/>
          <w:szCs w:val="17"/>
        </w:rPr>
        <w:t xml:space="preserve"> </w:t>
      </w:r>
      <w:r w:rsidR="00780329">
        <w:rPr>
          <w:rStyle w:val="Pogrubienie"/>
          <w:rFonts w:ascii="Century Gothic" w:hAnsi="Century Gothic"/>
          <w:b w:val="0"/>
          <w:sz w:val="17"/>
          <w:szCs w:val="17"/>
        </w:rPr>
        <w:t>–</w:t>
      </w:r>
      <w:r w:rsidR="007756DE" w:rsidRPr="007756DE">
        <w:rPr>
          <w:rFonts w:ascii="Century Gothic" w:hAnsi="Century Gothic"/>
          <w:sz w:val="17"/>
          <w:szCs w:val="17"/>
        </w:rPr>
        <w:t xml:space="preserve"> </w:t>
      </w:r>
      <w:r w:rsidR="006C4CD0">
        <w:rPr>
          <w:rFonts w:ascii="Century Gothic" w:hAnsi="Century Gothic"/>
          <w:sz w:val="17"/>
          <w:szCs w:val="17"/>
        </w:rPr>
        <w:t>aktor</w:t>
      </w:r>
      <w:r w:rsidR="002853AC" w:rsidRPr="002853AC">
        <w:rPr>
          <w:rFonts w:ascii="Century Gothic" w:hAnsi="Century Gothic"/>
          <w:sz w:val="17"/>
          <w:szCs w:val="17"/>
        </w:rPr>
        <w:t>, instruktor teatralny, animator kultury w MCK SOKÓŁ w Nowym Sączu</w:t>
      </w:r>
    </w:p>
    <w:p w14:paraId="6247B2EC" w14:textId="53017297" w:rsidR="002853AC" w:rsidRPr="002853AC" w:rsidRDefault="00780329" w:rsidP="002853AC">
      <w:pPr>
        <w:ind w:left="360"/>
        <w:jc w:val="center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noProof/>
          <w:color w:val="538135" w:themeColor="accent6" w:themeShade="BF"/>
          <w:sz w:val="17"/>
          <w:szCs w:val="17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A8B961" wp14:editId="7E021B14">
                <wp:simplePos x="0" y="0"/>
                <wp:positionH relativeFrom="column">
                  <wp:posOffset>198137</wp:posOffset>
                </wp:positionH>
                <wp:positionV relativeFrom="paragraph">
                  <wp:posOffset>506348</wp:posOffset>
                </wp:positionV>
                <wp:extent cx="2807970" cy="0"/>
                <wp:effectExtent l="20320" t="22860" r="19685" b="24765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5EEEA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15.6pt;margin-top:39.85pt;width:221.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" strokecolor="#f2f2f2 [3041]" strokeweight="3pt">
                <v:shadow color="#525252 [1606]" opacity=".5" offset="1pt"/>
              </v:shape>
            </w:pict>
          </mc:Fallback>
        </mc:AlternateContent>
      </w:r>
      <w:r w:rsidR="002853AC" w:rsidRPr="002853AC">
        <w:rPr>
          <w:rFonts w:ascii="Century Gothic" w:hAnsi="Century Gothic"/>
          <w:noProof/>
          <w:color w:val="538135" w:themeColor="accent6" w:themeShade="BF"/>
          <w:sz w:val="17"/>
          <w:szCs w:val="17"/>
        </w:rPr>
        <w:t>W programie dodatkowo monodram pt. „Podróż do zielonych cieni” wg Finna Methlinga,</w:t>
      </w:r>
      <w:r w:rsidR="002853AC">
        <w:rPr>
          <w:rFonts w:ascii="Century Gothic" w:hAnsi="Century Gothic"/>
          <w:noProof/>
          <w:color w:val="538135" w:themeColor="accent6" w:themeShade="BF"/>
          <w:sz w:val="17"/>
          <w:szCs w:val="17"/>
        </w:rPr>
        <w:t xml:space="preserve"> w wykonaniu </w:t>
      </w:r>
      <w:r w:rsidR="002853AC" w:rsidRPr="002853AC">
        <w:rPr>
          <w:rFonts w:ascii="Century Gothic" w:hAnsi="Century Gothic"/>
          <w:b/>
          <w:noProof/>
          <w:color w:val="538135" w:themeColor="accent6" w:themeShade="BF"/>
          <w:sz w:val="17"/>
          <w:szCs w:val="17"/>
        </w:rPr>
        <w:t>Julii Kaczmarczyk</w:t>
      </w:r>
    </w:p>
    <w:p w14:paraId="73A80397" w14:textId="77777777" w:rsidR="002E0B6D" w:rsidRPr="002853AC" w:rsidRDefault="002E0B6D" w:rsidP="002853AC">
      <w:pPr>
        <w:rPr>
          <w:rFonts w:ascii="Century Gothic" w:hAnsi="Century Gothic"/>
          <w:color w:val="538135" w:themeColor="accent6" w:themeShade="BF"/>
          <w:sz w:val="17"/>
          <w:szCs w:val="17"/>
        </w:rPr>
        <w:sectPr w:rsidR="002E0B6D" w:rsidRPr="002853AC" w:rsidSect="00846431">
          <w:type w:val="continuous"/>
          <w:pgSz w:w="11906" w:h="16838"/>
          <w:pgMar w:top="567" w:right="851" w:bottom="227" w:left="992" w:header="709" w:footer="709" w:gutter="0"/>
          <w:cols w:num="2" w:space="567"/>
          <w:docGrid w:linePitch="360"/>
        </w:sectPr>
      </w:pPr>
    </w:p>
    <w:p w14:paraId="0F9E9B5D" w14:textId="3AF13816" w:rsidR="00B074CD" w:rsidRPr="00E32613" w:rsidRDefault="00780329" w:rsidP="002E0B6D">
      <w:pPr>
        <w:spacing w:before="240" w:after="0"/>
        <w:jc w:val="center"/>
      </w:pPr>
      <w:r>
        <w:rPr>
          <w:rFonts w:ascii="Century Gothic" w:eastAsia="Calibri" w:hAnsi="Century Gothic" w:cs="Arial"/>
          <w:b/>
          <w:color w:val="808080"/>
          <w:sz w:val="18"/>
          <w:szCs w:val="18"/>
        </w:rPr>
        <w:br/>
      </w:r>
      <w:r w:rsidR="005E55C2" w:rsidRPr="005E55C2">
        <w:rPr>
          <w:rFonts w:ascii="Century Gothic" w:eastAsia="Calibri" w:hAnsi="Century Gothic" w:cs="Arial"/>
          <w:b/>
          <w:color w:val="808080"/>
          <w:sz w:val="18"/>
          <w:szCs w:val="18"/>
        </w:rPr>
        <w:t>spotkania warsztatowe</w:t>
      </w:r>
      <w:r w:rsidR="002E0B6D">
        <w:rPr>
          <w:rFonts w:ascii="Century Gothic" w:hAnsi="Century Gothic"/>
          <w:sz w:val="18"/>
          <w:szCs w:val="18"/>
        </w:rPr>
        <w:t xml:space="preserve"> </w:t>
      </w:r>
      <w:r w:rsidR="005E55C2" w:rsidRPr="005E55C2">
        <w:rPr>
          <w:rFonts w:ascii="Century Gothic" w:eastAsia="Calibri" w:hAnsi="Century Gothic" w:cs="Arial"/>
          <w:b/>
          <w:color w:val="808080"/>
          <w:sz w:val="18"/>
          <w:szCs w:val="18"/>
        </w:rPr>
        <w:t>odbywać się będą w godz. 10.00-14.0</w:t>
      </w:r>
      <w:r w:rsidR="002E0B6D">
        <w:rPr>
          <w:rFonts w:ascii="Century Gothic" w:eastAsia="Calibri" w:hAnsi="Century Gothic" w:cs="Arial"/>
          <w:b/>
          <w:color w:val="808080"/>
          <w:sz w:val="18"/>
          <w:szCs w:val="18"/>
        </w:rPr>
        <w:t>0</w:t>
      </w:r>
      <w:r w:rsidR="002E0B6D">
        <w:rPr>
          <w:rFonts w:ascii="Century Gothic" w:eastAsia="Calibri" w:hAnsi="Century Gothic" w:cs="Arial"/>
          <w:b/>
          <w:color w:val="808080"/>
          <w:sz w:val="18"/>
          <w:szCs w:val="18"/>
        </w:rPr>
        <w:br/>
      </w:r>
      <w:r w:rsidR="002E0B6D" w:rsidRPr="002E0B6D">
        <w:rPr>
          <w:rFonts w:ascii="Century Gothic" w:eastAsia="Calibri" w:hAnsi="Century Gothic" w:cs="Arial"/>
          <w:bCs/>
          <w:color w:val="808080"/>
          <w:sz w:val="18"/>
          <w:szCs w:val="18"/>
        </w:rPr>
        <w:t>MCK SOKÓŁ w Nowym Sączu, ul. Długosza 3 | www.mcksokol.pl</w:t>
      </w:r>
    </w:p>
    <w:sectPr w:rsidR="00B074CD" w:rsidRPr="00E32613" w:rsidSect="002853AC">
      <w:headerReference w:type="default" r:id="rId10"/>
      <w:type w:val="continuous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B145A" w14:textId="77777777" w:rsidR="00F51D9A" w:rsidRDefault="00F51D9A" w:rsidP="00B074CD">
      <w:pPr>
        <w:spacing w:after="0" w:line="240" w:lineRule="auto"/>
      </w:pPr>
      <w:r>
        <w:separator/>
      </w:r>
    </w:p>
  </w:endnote>
  <w:endnote w:type="continuationSeparator" w:id="0">
    <w:p w14:paraId="143170B1" w14:textId="77777777" w:rsidR="00F51D9A" w:rsidRDefault="00F51D9A" w:rsidP="00B0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2F3AB" w14:textId="77777777" w:rsidR="00F51D9A" w:rsidRDefault="00F51D9A" w:rsidP="00B074CD">
      <w:pPr>
        <w:spacing w:after="0" w:line="240" w:lineRule="auto"/>
      </w:pPr>
      <w:r>
        <w:separator/>
      </w:r>
    </w:p>
  </w:footnote>
  <w:footnote w:type="continuationSeparator" w:id="0">
    <w:p w14:paraId="55D6023C" w14:textId="77777777" w:rsidR="00F51D9A" w:rsidRDefault="00F51D9A" w:rsidP="00B07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AD6B9" w14:textId="77777777" w:rsidR="00E32613" w:rsidRPr="002E0B6D" w:rsidRDefault="00E32613" w:rsidP="002E0B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7B1D"/>
    <w:multiLevelType w:val="hybridMultilevel"/>
    <w:tmpl w:val="EA3A309E"/>
    <w:lvl w:ilvl="0" w:tplc="B8B80BAA">
      <w:start w:val="1"/>
      <w:numFmt w:val="upperLetter"/>
      <w:lvlText w:val="%1."/>
      <w:lvlJc w:val="left"/>
      <w:pPr>
        <w:ind w:left="1069" w:hanging="360"/>
      </w:pPr>
      <w:rPr>
        <w:rFonts w:ascii="Century Gothic" w:hAnsi="Century Gothic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41249E0"/>
    <w:multiLevelType w:val="hybridMultilevel"/>
    <w:tmpl w:val="7B000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06F0D"/>
    <w:multiLevelType w:val="hybridMultilevel"/>
    <w:tmpl w:val="E9E0CA4A"/>
    <w:lvl w:ilvl="0" w:tplc="4B94F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063B57"/>
    <w:multiLevelType w:val="hybridMultilevel"/>
    <w:tmpl w:val="477E0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B24BE"/>
    <w:multiLevelType w:val="hybridMultilevel"/>
    <w:tmpl w:val="E6F00290"/>
    <w:lvl w:ilvl="0" w:tplc="99FAB4D8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9B2A13"/>
    <w:multiLevelType w:val="hybridMultilevel"/>
    <w:tmpl w:val="E3E8D7E2"/>
    <w:lvl w:ilvl="0" w:tplc="4E4C3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949C8"/>
    <w:multiLevelType w:val="hybridMultilevel"/>
    <w:tmpl w:val="198EB5BA"/>
    <w:lvl w:ilvl="0" w:tplc="4CF8518E">
      <w:start w:val="1"/>
      <w:numFmt w:val="upperRoman"/>
      <w:lvlText w:val="%1."/>
      <w:lvlJc w:val="left"/>
      <w:pPr>
        <w:ind w:left="720" w:hanging="720"/>
      </w:pPr>
      <w:rPr>
        <w:rFonts w:ascii="Century Gothic" w:hAnsi="Century Gothic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D0066BD"/>
    <w:multiLevelType w:val="hybridMultilevel"/>
    <w:tmpl w:val="8910D31C"/>
    <w:lvl w:ilvl="0" w:tplc="7E6A2A7E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123699"/>
    <w:multiLevelType w:val="hybridMultilevel"/>
    <w:tmpl w:val="C2966AFE"/>
    <w:lvl w:ilvl="0" w:tplc="F0A2F60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iCs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C11"/>
    <w:rsid w:val="000034BE"/>
    <w:rsid w:val="00010980"/>
    <w:rsid w:val="000949AA"/>
    <w:rsid w:val="000A217B"/>
    <w:rsid w:val="000E51CD"/>
    <w:rsid w:val="000F1D05"/>
    <w:rsid w:val="00127819"/>
    <w:rsid w:val="00131A5E"/>
    <w:rsid w:val="00132330"/>
    <w:rsid w:val="001379B0"/>
    <w:rsid w:val="00164B0D"/>
    <w:rsid w:val="001978C9"/>
    <w:rsid w:val="001A5623"/>
    <w:rsid w:val="001C0E24"/>
    <w:rsid w:val="001D5430"/>
    <w:rsid w:val="00203DB2"/>
    <w:rsid w:val="0021465E"/>
    <w:rsid w:val="00231ED8"/>
    <w:rsid w:val="00242E1D"/>
    <w:rsid w:val="002853AC"/>
    <w:rsid w:val="00286EEE"/>
    <w:rsid w:val="002E0B6D"/>
    <w:rsid w:val="0032250F"/>
    <w:rsid w:val="00352EED"/>
    <w:rsid w:val="003605C4"/>
    <w:rsid w:val="003621D2"/>
    <w:rsid w:val="00364BC6"/>
    <w:rsid w:val="003D512C"/>
    <w:rsid w:val="003E2BDA"/>
    <w:rsid w:val="003F2072"/>
    <w:rsid w:val="003F6611"/>
    <w:rsid w:val="00406E40"/>
    <w:rsid w:val="00427A56"/>
    <w:rsid w:val="00444F4E"/>
    <w:rsid w:val="004844E7"/>
    <w:rsid w:val="004A13D5"/>
    <w:rsid w:val="004D632D"/>
    <w:rsid w:val="00573F9B"/>
    <w:rsid w:val="005960FC"/>
    <w:rsid w:val="005B18A4"/>
    <w:rsid w:val="005E55C2"/>
    <w:rsid w:val="00627639"/>
    <w:rsid w:val="0063266D"/>
    <w:rsid w:val="00664C11"/>
    <w:rsid w:val="00680F23"/>
    <w:rsid w:val="006810FD"/>
    <w:rsid w:val="006B3112"/>
    <w:rsid w:val="006C4CD0"/>
    <w:rsid w:val="006F4FE8"/>
    <w:rsid w:val="00743E9A"/>
    <w:rsid w:val="007756DE"/>
    <w:rsid w:val="00780329"/>
    <w:rsid w:val="00813661"/>
    <w:rsid w:val="00834CB0"/>
    <w:rsid w:val="00846431"/>
    <w:rsid w:val="0084794F"/>
    <w:rsid w:val="00861A38"/>
    <w:rsid w:val="00894138"/>
    <w:rsid w:val="00896A4E"/>
    <w:rsid w:val="008F21C2"/>
    <w:rsid w:val="00930B7B"/>
    <w:rsid w:val="009913A6"/>
    <w:rsid w:val="009F0659"/>
    <w:rsid w:val="00A125E6"/>
    <w:rsid w:val="00A21E95"/>
    <w:rsid w:val="00A60263"/>
    <w:rsid w:val="00AC0337"/>
    <w:rsid w:val="00B0318C"/>
    <w:rsid w:val="00B074CD"/>
    <w:rsid w:val="00B32DD9"/>
    <w:rsid w:val="00BC328E"/>
    <w:rsid w:val="00BD66FD"/>
    <w:rsid w:val="00BE364E"/>
    <w:rsid w:val="00BE72D4"/>
    <w:rsid w:val="00BF1B86"/>
    <w:rsid w:val="00C30E8A"/>
    <w:rsid w:val="00C71C25"/>
    <w:rsid w:val="00C83BF9"/>
    <w:rsid w:val="00C848E1"/>
    <w:rsid w:val="00CB41C4"/>
    <w:rsid w:val="00D80C41"/>
    <w:rsid w:val="00E32613"/>
    <w:rsid w:val="00E62040"/>
    <w:rsid w:val="00EC3CE2"/>
    <w:rsid w:val="00ED1AA4"/>
    <w:rsid w:val="00EF4BD7"/>
    <w:rsid w:val="00F473C4"/>
    <w:rsid w:val="00F51D9A"/>
    <w:rsid w:val="00FC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CC0F1"/>
  <w15:docId w15:val="{F0FF5C46-9EE1-45AA-9B27-9AFD4EA2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4C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C1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64C11"/>
    <w:rPr>
      <w:b/>
      <w:bCs/>
    </w:rPr>
  </w:style>
  <w:style w:type="character" w:customStyle="1" w:styleId="wrtext">
    <w:name w:val="wrtext"/>
    <w:basedOn w:val="Domylnaczcionkaakapitu"/>
    <w:rsid w:val="00664C11"/>
  </w:style>
  <w:style w:type="paragraph" w:styleId="Nagwek">
    <w:name w:val="header"/>
    <w:basedOn w:val="Normalny"/>
    <w:link w:val="NagwekZnak"/>
    <w:uiPriority w:val="99"/>
    <w:unhideWhenUsed/>
    <w:rsid w:val="00B0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4CD"/>
  </w:style>
  <w:style w:type="paragraph" w:styleId="Stopka">
    <w:name w:val="footer"/>
    <w:basedOn w:val="Normalny"/>
    <w:link w:val="StopkaZnak"/>
    <w:uiPriority w:val="99"/>
    <w:unhideWhenUsed/>
    <w:rsid w:val="00B0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4CD"/>
  </w:style>
  <w:style w:type="paragraph" w:styleId="Bezodstpw">
    <w:name w:val="No Spacing"/>
    <w:uiPriority w:val="1"/>
    <w:qFormat/>
    <w:rsid w:val="00B074C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C2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unhideWhenUsed/>
    <w:rsid w:val="0063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akcent51">
    <w:name w:val="Tabela listy 3 — akcent 51"/>
    <w:basedOn w:val="Standardowy"/>
    <w:uiPriority w:val="48"/>
    <w:rsid w:val="0063266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6326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DB763-0481-42F4-8498-9D7A4982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Edyta Giza</cp:lastModifiedBy>
  <cp:revision>2</cp:revision>
  <cp:lastPrinted>2020-09-22T14:05:00Z</cp:lastPrinted>
  <dcterms:created xsi:type="dcterms:W3CDTF">2021-08-27T12:33:00Z</dcterms:created>
  <dcterms:modified xsi:type="dcterms:W3CDTF">2021-08-27T12:33:00Z</dcterms:modified>
</cp:coreProperties>
</file>